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717"/>
        <w:gridCol w:w="2049"/>
        <w:gridCol w:w="4099"/>
      </w:tblGrid>
      <w:tr w:rsidR="004402BE" w:rsidTr="00B748A5">
        <w:trPr>
          <w:trHeight w:val="2029"/>
        </w:trPr>
        <w:tc>
          <w:tcPr>
            <w:tcW w:w="3717" w:type="dxa"/>
            <w:hideMark/>
          </w:tcPr>
          <w:p w:rsidR="004402BE" w:rsidRDefault="004402BE" w:rsidP="00B748A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Российская Федерация</w:t>
            </w:r>
          </w:p>
          <w:p w:rsidR="004402BE" w:rsidRDefault="004402BE" w:rsidP="00B748A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Республика Алтай</w:t>
            </w:r>
          </w:p>
          <w:p w:rsidR="004402BE" w:rsidRDefault="004402BE" w:rsidP="00B748A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Совет  депутатов  муниципального                        образования</w:t>
            </w:r>
          </w:p>
          <w:p w:rsidR="004402BE" w:rsidRDefault="004402BE" w:rsidP="00B748A5">
            <w:pPr>
              <w:pStyle w:val="a4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Коргонское</w:t>
            </w:r>
            <w:proofErr w:type="spellEnd"/>
            <w:r>
              <w:rPr>
                <w:b/>
                <w:szCs w:val="24"/>
              </w:rPr>
              <w:t xml:space="preserve"> поселение</w:t>
            </w:r>
          </w:p>
        </w:tc>
        <w:tc>
          <w:tcPr>
            <w:tcW w:w="2049" w:type="dxa"/>
          </w:tcPr>
          <w:p w:rsidR="004402BE" w:rsidRDefault="004402BE" w:rsidP="00B748A5">
            <w:pPr>
              <w:pStyle w:val="a4"/>
              <w:rPr>
                <w:szCs w:val="24"/>
              </w:rPr>
            </w:pPr>
            <w:r>
              <w:rPr>
                <w:b/>
                <w:noProof/>
                <w:szCs w:val="24"/>
                <w:lang w:eastAsia="ru-RU" w:bidi="ar-SA"/>
              </w:rPr>
              <w:drawing>
                <wp:inline distT="0" distB="0" distL="0" distR="0">
                  <wp:extent cx="670560" cy="67056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2BE" w:rsidRDefault="004402BE" w:rsidP="00B748A5">
            <w:pPr>
              <w:pStyle w:val="a4"/>
              <w:rPr>
                <w:szCs w:val="24"/>
              </w:rPr>
            </w:pPr>
          </w:p>
          <w:p w:rsidR="004402BE" w:rsidRDefault="004402BE" w:rsidP="00B748A5">
            <w:pPr>
              <w:pStyle w:val="a4"/>
              <w:rPr>
                <w:szCs w:val="24"/>
              </w:rPr>
            </w:pPr>
          </w:p>
        </w:tc>
        <w:tc>
          <w:tcPr>
            <w:tcW w:w="4099" w:type="dxa"/>
          </w:tcPr>
          <w:p w:rsidR="004402BE" w:rsidRDefault="004402BE" w:rsidP="00B748A5">
            <w:pPr>
              <w:pStyle w:val="a4"/>
              <w:jc w:val="center"/>
              <w:rPr>
                <w:b/>
                <w:szCs w:val="24"/>
              </w:rPr>
            </w:pPr>
            <w:r w:rsidRPr="00B22BD8">
              <w:rPr>
                <w:rFonts w:ascii="Calibri" w:hAnsi="Calibri"/>
                <w:sz w:val="22"/>
                <w:szCs w:val="22"/>
              </w:rPr>
              <w:pict>
                <v:line id="Прямая соединительная линия 3" o:spid="_x0000_s1026" style="position:absolute;left:0;text-align:left;flip:y;z-index:251660288;visibility:visible;mso-position-horizontal-relative:page;mso-position-vertical-relative:text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" o:allowincell="f">
                  <w10:wrap anchorx="page"/>
                </v:line>
              </w:pict>
            </w:r>
            <w:r>
              <w:rPr>
                <w:b/>
                <w:szCs w:val="24"/>
              </w:rPr>
              <w:t xml:space="preserve">Россия </w:t>
            </w:r>
            <w:proofErr w:type="spellStart"/>
            <w:r>
              <w:rPr>
                <w:b/>
                <w:szCs w:val="24"/>
              </w:rPr>
              <w:t>Федерациязы</w:t>
            </w:r>
            <w:proofErr w:type="spellEnd"/>
          </w:p>
          <w:p w:rsidR="004402BE" w:rsidRDefault="004402BE" w:rsidP="00B748A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Алтай Республика</w:t>
            </w:r>
          </w:p>
          <w:p w:rsidR="004402BE" w:rsidRDefault="004402BE" w:rsidP="00B748A5">
            <w:pPr>
              <w:pStyle w:val="a4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Коргон</w:t>
            </w:r>
            <w:proofErr w:type="spellEnd"/>
            <w:proofErr w:type="gramStart"/>
            <w:r>
              <w:rPr>
                <w:b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szCs w:val="24"/>
              </w:rPr>
              <w:t>урттын</w:t>
            </w:r>
            <w:proofErr w:type="spellEnd"/>
          </w:p>
          <w:p w:rsidR="004402BE" w:rsidRDefault="004402BE" w:rsidP="00B748A5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муниципал  </w:t>
            </w:r>
            <w:proofErr w:type="spellStart"/>
            <w:r>
              <w:rPr>
                <w:b/>
                <w:szCs w:val="24"/>
              </w:rPr>
              <w:t>тозомолинин</w:t>
            </w:r>
            <w:proofErr w:type="spellEnd"/>
          </w:p>
          <w:p w:rsidR="004402BE" w:rsidRDefault="004402BE" w:rsidP="00B748A5">
            <w:pPr>
              <w:pStyle w:val="a4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депутаттар</w:t>
            </w:r>
            <w:proofErr w:type="spellEnd"/>
          </w:p>
          <w:p w:rsidR="004402BE" w:rsidRPr="00A00D3E" w:rsidRDefault="004402BE" w:rsidP="00B748A5">
            <w:pPr>
              <w:pStyle w:val="a4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Соведи</w:t>
            </w:r>
            <w:proofErr w:type="spellEnd"/>
          </w:p>
        </w:tc>
      </w:tr>
    </w:tbl>
    <w:p w:rsidR="004402BE" w:rsidRPr="00A22E45" w:rsidRDefault="004402BE" w:rsidP="004402BE">
      <w:pPr>
        <w:keepNext/>
        <w:widowControl w:val="0"/>
        <w:pBdr>
          <w:bottom w:val="single" w:sz="12" w:space="1" w:color="auto"/>
        </w:pBdr>
        <w:jc w:val="both"/>
      </w:pPr>
    </w:p>
    <w:p w:rsidR="004402BE" w:rsidRDefault="004402BE" w:rsidP="004402B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36B2">
        <w:rPr>
          <w:rFonts w:ascii="Times New Roman" w:hAnsi="Times New Roman" w:cs="Times New Roman"/>
          <w:sz w:val="24"/>
          <w:szCs w:val="24"/>
        </w:rPr>
        <w:t>РЕШЕНИЕ</w:t>
      </w:r>
    </w:p>
    <w:p w:rsidR="004402BE" w:rsidRPr="004C36B2" w:rsidRDefault="004402BE" w:rsidP="004402B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02BE" w:rsidRPr="004C36B2" w:rsidRDefault="004402BE" w:rsidP="004402B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Пятнадцатой </w:t>
      </w:r>
      <w:r w:rsidRPr="004C36B2">
        <w:rPr>
          <w:rFonts w:ascii="Times New Roman" w:hAnsi="Times New Roman" w:cs="Times New Roman"/>
          <w:sz w:val="24"/>
          <w:szCs w:val="24"/>
        </w:rPr>
        <w:t xml:space="preserve"> сессии Совета депутатов четвертого созыва</w:t>
      </w:r>
    </w:p>
    <w:p w:rsidR="004402BE" w:rsidRPr="00582F38" w:rsidRDefault="004402BE" w:rsidP="004402B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2BE" w:rsidRPr="00582F38" w:rsidRDefault="004402BE" w:rsidP="004402BE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582F38">
        <w:rPr>
          <w:rFonts w:ascii="Times New Roman" w:hAnsi="Times New Roman"/>
          <w:sz w:val="28"/>
          <w:szCs w:val="28"/>
        </w:rPr>
        <w:t>РЕШЕНИЕ                                                                                         ЧЕЧИМ</w:t>
      </w:r>
    </w:p>
    <w:p w:rsidR="004402BE" w:rsidRPr="00582F38" w:rsidRDefault="004402BE" w:rsidP="004402BE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582F3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30.12.2020</w:t>
      </w:r>
      <w:r w:rsidRPr="00582F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15-38</w:t>
      </w:r>
    </w:p>
    <w:p w:rsidR="004402BE" w:rsidRPr="00582F38" w:rsidRDefault="004402BE" w:rsidP="004402B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2BE" w:rsidRPr="00582F38" w:rsidRDefault="004402BE" w:rsidP="004402BE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582F38"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Коргон</w:t>
      </w:r>
      <w:proofErr w:type="spellEnd"/>
    </w:p>
    <w:p w:rsidR="004402BE" w:rsidRPr="00582F38" w:rsidRDefault="004402BE" w:rsidP="004402BE">
      <w:pPr>
        <w:pStyle w:val="a3"/>
        <w:ind w:left="0" w:firstLine="0"/>
        <w:rPr>
          <w:rFonts w:ascii="Times New Roman" w:hAnsi="Times New Roman"/>
          <w:sz w:val="28"/>
          <w:szCs w:val="28"/>
        </w:rPr>
      </w:pPr>
    </w:p>
    <w:p w:rsidR="004402BE" w:rsidRPr="00582F38" w:rsidRDefault="004402BE" w:rsidP="004402BE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582F38">
        <w:rPr>
          <w:rFonts w:ascii="Times New Roman" w:hAnsi="Times New Roman"/>
          <w:sz w:val="28"/>
          <w:szCs w:val="28"/>
        </w:rPr>
        <w:t>О передаче полномочий по осуществлению</w:t>
      </w:r>
    </w:p>
    <w:p w:rsidR="004402BE" w:rsidRPr="00582F38" w:rsidRDefault="004402BE" w:rsidP="004402BE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582F38">
        <w:rPr>
          <w:rFonts w:ascii="Times New Roman" w:hAnsi="Times New Roman"/>
          <w:sz w:val="28"/>
          <w:szCs w:val="28"/>
        </w:rPr>
        <w:t>внутреннего муниципального финансового</w:t>
      </w:r>
    </w:p>
    <w:p w:rsidR="004402BE" w:rsidRPr="00582F38" w:rsidRDefault="004402BE" w:rsidP="004402BE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582F38">
        <w:rPr>
          <w:rFonts w:ascii="Times New Roman" w:hAnsi="Times New Roman"/>
          <w:sz w:val="28"/>
          <w:szCs w:val="28"/>
        </w:rPr>
        <w:t xml:space="preserve">контроля </w:t>
      </w:r>
      <w:proofErr w:type="spellStart"/>
      <w:r w:rsidRPr="00582F38">
        <w:rPr>
          <w:rFonts w:ascii="Times New Roman" w:hAnsi="Times New Roman"/>
          <w:sz w:val="28"/>
          <w:szCs w:val="28"/>
        </w:rPr>
        <w:t>администриции</w:t>
      </w:r>
      <w:proofErr w:type="spellEnd"/>
      <w:r w:rsidRPr="00582F38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Pr="00582F38">
        <w:rPr>
          <w:rFonts w:ascii="Times New Roman" w:hAnsi="Times New Roman"/>
          <w:sz w:val="28"/>
          <w:szCs w:val="28"/>
        </w:rPr>
        <w:t>Усть-Канский</w:t>
      </w:r>
      <w:proofErr w:type="spellEnd"/>
      <w:r w:rsidRPr="00582F38">
        <w:rPr>
          <w:rFonts w:ascii="Times New Roman" w:hAnsi="Times New Roman"/>
          <w:sz w:val="28"/>
          <w:szCs w:val="28"/>
        </w:rPr>
        <w:t xml:space="preserve"> район»</w:t>
      </w:r>
    </w:p>
    <w:p w:rsidR="004402BE" w:rsidRPr="00582F38" w:rsidRDefault="004402BE" w:rsidP="004402B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2BE" w:rsidRPr="004402BE" w:rsidRDefault="004402BE" w:rsidP="004402BE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582F3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82F38">
        <w:rPr>
          <w:rFonts w:ascii="Times New Roman" w:hAnsi="Times New Roman"/>
          <w:sz w:val="28"/>
          <w:szCs w:val="28"/>
        </w:rPr>
        <w:t xml:space="preserve">На основании ст.269 Бюджетного кодекса Российской Федерации, пунктом 4 статьи 15 Федерального закона «Об общих принципах организации местного самоуправления в Российской Федерации»  от 6 октября 2003 года №131-ФЗ, в соответствии с Бюджетным кодексом Российской Федерации, Федеральным законом Российской Федерации от 06.10.2003г №131-ФЗ (с дополнениями и изменениями), Устава муниципального образования </w:t>
      </w:r>
      <w:proofErr w:type="spellStart"/>
      <w:r w:rsidRPr="00582F38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ргонское</w:t>
      </w:r>
      <w:proofErr w:type="spellEnd"/>
      <w:r w:rsidRPr="00582F38"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End"/>
    </w:p>
    <w:p w:rsidR="004402BE" w:rsidRPr="00582F38" w:rsidRDefault="004402BE" w:rsidP="004402BE">
      <w:pPr>
        <w:pStyle w:val="a3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582F38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ргонский</w:t>
      </w:r>
      <w:proofErr w:type="spellEnd"/>
      <w:r w:rsidRPr="00582F38">
        <w:rPr>
          <w:rFonts w:ascii="Times New Roman" w:hAnsi="Times New Roman"/>
          <w:sz w:val="28"/>
          <w:szCs w:val="28"/>
        </w:rPr>
        <w:t xml:space="preserve">  сельский Совет депутатов </w:t>
      </w:r>
      <w:r w:rsidRPr="004402BE">
        <w:rPr>
          <w:rFonts w:ascii="Times New Roman" w:hAnsi="Times New Roman"/>
          <w:b/>
          <w:sz w:val="28"/>
          <w:szCs w:val="28"/>
        </w:rPr>
        <w:t>решил:</w:t>
      </w:r>
    </w:p>
    <w:p w:rsidR="004402BE" w:rsidRPr="00582F38" w:rsidRDefault="004402BE" w:rsidP="004402BE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4402BE" w:rsidRPr="00582F38" w:rsidRDefault="004402BE" w:rsidP="004402BE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582F38">
        <w:rPr>
          <w:rFonts w:ascii="Times New Roman" w:hAnsi="Times New Roman"/>
          <w:sz w:val="28"/>
          <w:szCs w:val="28"/>
        </w:rPr>
        <w:t>1.</w:t>
      </w:r>
      <w:r w:rsidRPr="00582F38">
        <w:rPr>
          <w:rFonts w:ascii="Times New Roman" w:hAnsi="Times New Roman"/>
          <w:sz w:val="28"/>
          <w:szCs w:val="28"/>
        </w:rPr>
        <w:tab/>
        <w:t>Передать администрации муниципального образования «</w:t>
      </w:r>
      <w:proofErr w:type="spellStart"/>
      <w:r w:rsidRPr="00582F38">
        <w:rPr>
          <w:rFonts w:ascii="Times New Roman" w:hAnsi="Times New Roman"/>
          <w:sz w:val="28"/>
          <w:szCs w:val="28"/>
        </w:rPr>
        <w:t>Усть-Канский</w:t>
      </w:r>
      <w:proofErr w:type="spellEnd"/>
      <w:r w:rsidRPr="00582F38">
        <w:rPr>
          <w:rFonts w:ascii="Times New Roman" w:hAnsi="Times New Roman"/>
          <w:sz w:val="28"/>
          <w:szCs w:val="28"/>
        </w:rPr>
        <w:t xml:space="preserve"> район» с 01.01.2021 года часть полномочий, предусмотренных бюджетным законодательством Российской Федерации по осуществлению внутреннего финансового контроля.</w:t>
      </w:r>
    </w:p>
    <w:p w:rsidR="004402BE" w:rsidRPr="00582F38" w:rsidRDefault="004402BE" w:rsidP="004402BE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582F38">
        <w:rPr>
          <w:rFonts w:ascii="Times New Roman" w:hAnsi="Times New Roman"/>
          <w:sz w:val="28"/>
          <w:szCs w:val="28"/>
        </w:rPr>
        <w:t>2.</w:t>
      </w:r>
      <w:r w:rsidRPr="00582F38">
        <w:rPr>
          <w:rFonts w:ascii="Times New Roman" w:hAnsi="Times New Roman"/>
          <w:sz w:val="28"/>
          <w:szCs w:val="28"/>
        </w:rPr>
        <w:tab/>
        <w:t>Заключить соглашение о передаче части полномочий, по решению вопросов в части осуществления внутреннего муниципального финансового контроля.</w:t>
      </w:r>
    </w:p>
    <w:p w:rsidR="004402BE" w:rsidRPr="00582F38" w:rsidRDefault="004402BE" w:rsidP="004402BE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582F38">
        <w:rPr>
          <w:rFonts w:ascii="Times New Roman" w:hAnsi="Times New Roman"/>
          <w:sz w:val="28"/>
          <w:szCs w:val="28"/>
        </w:rPr>
        <w:t>3.</w:t>
      </w:r>
      <w:r w:rsidRPr="00582F38">
        <w:rPr>
          <w:rFonts w:ascii="Times New Roman" w:hAnsi="Times New Roman"/>
          <w:sz w:val="28"/>
          <w:szCs w:val="28"/>
        </w:rPr>
        <w:tab/>
        <w:t xml:space="preserve">Настоящее решение вступает в силу с момента его принятия,     распространяется на </w:t>
      </w:r>
      <w:proofErr w:type="gramStart"/>
      <w:r w:rsidRPr="00582F38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Pr="00582F38">
        <w:rPr>
          <w:rFonts w:ascii="Times New Roman" w:hAnsi="Times New Roman"/>
          <w:sz w:val="28"/>
          <w:szCs w:val="28"/>
        </w:rPr>
        <w:t xml:space="preserve"> возникшие с 01.01.2021 года.</w:t>
      </w:r>
    </w:p>
    <w:p w:rsidR="004402BE" w:rsidRPr="005F7EAA" w:rsidRDefault="004402BE" w:rsidP="004402BE">
      <w:pPr>
        <w:pStyle w:val="a3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5F7EAA">
        <w:rPr>
          <w:rFonts w:ascii="Times New Roman" w:hAnsi="Times New Roman"/>
          <w:sz w:val="28"/>
          <w:szCs w:val="28"/>
        </w:rPr>
        <w:t xml:space="preserve">   Настоящее решение вступает в силу со дня его опубликования (обнародования) согласно п.7 ст. 49 Устава МО «</w:t>
      </w:r>
      <w:proofErr w:type="spellStart"/>
      <w:r w:rsidRPr="005F7EAA">
        <w:rPr>
          <w:rFonts w:ascii="Times New Roman" w:hAnsi="Times New Roman"/>
          <w:sz w:val="28"/>
          <w:szCs w:val="28"/>
        </w:rPr>
        <w:t>Коргонское</w:t>
      </w:r>
      <w:proofErr w:type="spellEnd"/>
      <w:r w:rsidRPr="005F7EAA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4402BE" w:rsidRPr="005F7EAA" w:rsidRDefault="004402BE" w:rsidP="004402BE">
      <w:pPr>
        <w:pStyle w:val="a3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</w:p>
    <w:p w:rsidR="004402BE" w:rsidRPr="005F7EAA" w:rsidRDefault="004402BE" w:rsidP="004402BE">
      <w:pPr>
        <w:pStyle w:val="a4"/>
        <w:ind w:left="82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proofErr w:type="spellStart"/>
      <w:r>
        <w:rPr>
          <w:rFonts w:cs="Times New Roman"/>
          <w:sz w:val="28"/>
          <w:szCs w:val="28"/>
        </w:rPr>
        <w:t>Коргонского</w:t>
      </w:r>
      <w:proofErr w:type="spellEnd"/>
    </w:p>
    <w:p w:rsidR="004402BE" w:rsidRPr="005F7EAA" w:rsidRDefault="004402BE" w:rsidP="004402BE">
      <w:pPr>
        <w:pStyle w:val="a3"/>
        <w:ind w:left="828" w:firstLine="0"/>
        <w:rPr>
          <w:sz w:val="28"/>
          <w:szCs w:val="28"/>
        </w:rPr>
      </w:pPr>
      <w:r w:rsidRPr="005F7EA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F7EAA">
        <w:rPr>
          <w:rFonts w:ascii="Times New Roman" w:hAnsi="Times New Roman"/>
          <w:sz w:val="28"/>
          <w:szCs w:val="28"/>
        </w:rPr>
        <w:t xml:space="preserve"> И.Д. </w:t>
      </w:r>
      <w:proofErr w:type="spellStart"/>
      <w:r w:rsidRPr="005F7EAA">
        <w:rPr>
          <w:rFonts w:ascii="Times New Roman" w:hAnsi="Times New Roman"/>
          <w:sz w:val="28"/>
          <w:szCs w:val="28"/>
        </w:rPr>
        <w:t>Алачев</w:t>
      </w:r>
      <w:proofErr w:type="spellEnd"/>
    </w:p>
    <w:p w:rsidR="006257DC" w:rsidRDefault="006257DC"/>
    <w:sectPr w:rsidR="0062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7B19"/>
    <w:multiLevelType w:val="hybridMultilevel"/>
    <w:tmpl w:val="3A0E8380"/>
    <w:lvl w:ilvl="0" w:tplc="47CA62F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2BE"/>
    <w:rsid w:val="004402BE"/>
    <w:rsid w:val="0062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2BE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4402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PlusTitle">
    <w:name w:val="ConsPlusTitle"/>
    <w:rsid w:val="0044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2020-12-11T04:10:00Z</dcterms:created>
  <dcterms:modified xsi:type="dcterms:W3CDTF">2020-12-11T04:11:00Z</dcterms:modified>
</cp:coreProperties>
</file>