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insideH w:val="single" w:sz="4" w:space="0" w:color="17365D"/>
        </w:tblBorders>
        <w:tblLayout w:type="fixed"/>
        <w:tblLook w:val="0000"/>
      </w:tblPr>
      <w:tblGrid>
        <w:gridCol w:w="3686"/>
        <w:gridCol w:w="2032"/>
        <w:gridCol w:w="4064"/>
      </w:tblGrid>
      <w:tr w:rsidR="00150BBB" w:rsidRPr="006E34E9" w:rsidTr="00033520">
        <w:trPr>
          <w:trHeight w:val="1549"/>
        </w:trPr>
        <w:tc>
          <w:tcPr>
            <w:tcW w:w="3686" w:type="dxa"/>
          </w:tcPr>
          <w:p w:rsidR="00150BBB" w:rsidRPr="00CB306C" w:rsidRDefault="00CB306C" w:rsidP="0003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BBB" w:rsidRPr="00CB306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150BBB" w:rsidRPr="006E34E9" w:rsidRDefault="00150BBB" w:rsidP="0003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150BBB" w:rsidRPr="006E34E9" w:rsidRDefault="00150BBB" w:rsidP="0003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депутатов 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150BBB" w:rsidRPr="006E34E9" w:rsidRDefault="00CB306C" w:rsidP="0003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BBB"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150BBB" w:rsidRPr="006E34E9" w:rsidRDefault="00150BBB" w:rsidP="0003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Коргонское</w:t>
            </w:r>
            <w:proofErr w:type="spell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32" w:type="dxa"/>
          </w:tcPr>
          <w:p w:rsidR="00150BBB" w:rsidRPr="006E34E9" w:rsidRDefault="00150BBB" w:rsidP="0003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7240" cy="79248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BBB" w:rsidRPr="006E34E9" w:rsidRDefault="00150BBB" w:rsidP="0003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150BBB" w:rsidRPr="006E34E9" w:rsidRDefault="00150BBB" w:rsidP="0003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150BBB" w:rsidRPr="006E34E9" w:rsidRDefault="00150BBB" w:rsidP="0003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150BBB" w:rsidRPr="006E34E9" w:rsidRDefault="00150BBB" w:rsidP="0003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150BBB" w:rsidRPr="006E34E9" w:rsidRDefault="00150BBB" w:rsidP="0003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тозомолинин</w:t>
            </w:r>
            <w:proofErr w:type="spellEnd"/>
          </w:p>
          <w:p w:rsidR="00150BBB" w:rsidRPr="006E34E9" w:rsidRDefault="00150BBB" w:rsidP="0003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150BBB" w:rsidRPr="006E34E9" w:rsidRDefault="00150BBB" w:rsidP="0003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150BBB" w:rsidRDefault="00150BBB" w:rsidP="00150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489" w:rsidRDefault="001D3489" w:rsidP="001D3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</w:t>
      </w:r>
    </w:p>
    <w:p w:rsidR="001D3489" w:rsidRDefault="001D3489" w:rsidP="001D3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четвертой сессии  Совета депутатов третьего созыва</w:t>
      </w:r>
    </w:p>
    <w:p w:rsidR="001D3489" w:rsidRDefault="001D3489" w:rsidP="001D3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489" w:rsidRDefault="001D3489" w:rsidP="001D34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26.06. 2017 г.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44-93                </w:t>
      </w:r>
    </w:p>
    <w:p w:rsidR="001D3489" w:rsidRDefault="001D3489" w:rsidP="001D34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0BBB" w:rsidRDefault="00150BBB" w:rsidP="00150B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0BBB" w:rsidRPr="00150BBB" w:rsidRDefault="00150BBB" w:rsidP="00150BB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BBB">
        <w:rPr>
          <w:rFonts w:ascii="Times New Roman" w:eastAsia="Times New Roman" w:hAnsi="Times New Roman" w:cs="Times New Roman"/>
          <w:b/>
          <w:sz w:val="28"/>
          <w:szCs w:val="28"/>
        </w:rPr>
        <w:t>О порядке сообщения лицами, замещающими должности</w:t>
      </w:r>
    </w:p>
    <w:p w:rsidR="00150BBB" w:rsidRPr="00150BBB" w:rsidRDefault="00150BBB" w:rsidP="00150BB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BB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службы в органах местного</w:t>
      </w:r>
    </w:p>
    <w:p w:rsidR="00150BBB" w:rsidRPr="00150BBB" w:rsidRDefault="00150BBB" w:rsidP="00150BB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BBB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Коргонское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 о </w:t>
      </w:r>
      <w:r w:rsidRPr="00150BBB">
        <w:rPr>
          <w:rFonts w:ascii="Times New Roman" w:eastAsia="Times New Roman" w:hAnsi="Times New Roman" w:cs="Times New Roman"/>
          <w:b/>
          <w:sz w:val="28"/>
          <w:szCs w:val="28"/>
        </w:rPr>
        <w:t>возникновении личной заинтересованности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0BBB">
        <w:rPr>
          <w:rFonts w:ascii="Times New Roman" w:eastAsia="Times New Roman" w:hAnsi="Times New Roman" w:cs="Times New Roman"/>
          <w:b/>
          <w:sz w:val="28"/>
          <w:szCs w:val="28"/>
        </w:rPr>
        <w:t>при исполнении должностных обязанностей,</w:t>
      </w:r>
    </w:p>
    <w:p w:rsidR="00150BBB" w:rsidRDefault="00150BBB" w:rsidP="00150BB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50BBB">
        <w:rPr>
          <w:rFonts w:ascii="Times New Roman" w:eastAsia="Times New Roman" w:hAnsi="Times New Roman" w:cs="Times New Roman"/>
          <w:b/>
          <w:sz w:val="28"/>
          <w:szCs w:val="28"/>
        </w:rPr>
        <w:t>которая</w:t>
      </w:r>
      <w:proofErr w:type="gramEnd"/>
      <w:r w:rsidRPr="00150BB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150BBB" w:rsidRDefault="00150BBB" w:rsidP="00150BB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BBB" w:rsidRPr="00150BBB" w:rsidRDefault="00150BBB" w:rsidP="00150BB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BBB" w:rsidRPr="00150BBB" w:rsidRDefault="00150BBB" w:rsidP="00150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Helvetica" w:eastAsia="Times New Roman" w:hAnsi="Helvetica" w:cs="Helvetica"/>
          <w:color w:val="000000"/>
          <w:sz w:val="28"/>
          <w:szCs w:val="28"/>
        </w:rPr>
        <w:t xml:space="preserve">  </w:t>
      </w:r>
      <w:proofErr w:type="gramStart"/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Pr="00150B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 декабря 2008 года № 273-ФЗ «О противодействии коррупции», Указ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Pr="00150BB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150BBB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proofErr w:type="gramEnd"/>
      <w:r w:rsidRPr="00150B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0BBB" w:rsidRDefault="00150BBB" w:rsidP="00150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B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0BBB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150BBB" w:rsidRPr="00150BBB" w:rsidRDefault="00150BBB" w:rsidP="00150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BBB" w:rsidRPr="00150BBB" w:rsidRDefault="00150BBB" w:rsidP="00150B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150B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Pr="00150B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150BBB">
        <w:rPr>
          <w:rFonts w:ascii="Times New Roman" w:eastAsia="Times New Roman" w:hAnsi="Times New Roman" w:cs="Times New Roman"/>
          <w:sz w:val="28"/>
          <w:szCs w:val="28"/>
        </w:rPr>
        <w:t>сообщения лицами, замещающими должности</w:t>
      </w:r>
    </w:p>
    <w:p w:rsidR="00150BBB" w:rsidRPr="00E22A05" w:rsidRDefault="00150BBB" w:rsidP="00150BBB">
      <w:pPr>
        <w:pStyle w:val="a3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150BBB">
        <w:rPr>
          <w:rFonts w:ascii="Times New Roman" w:eastAsia="Times New Roman" w:hAnsi="Times New Roman" w:cs="Times New Roman"/>
          <w:sz w:val="28"/>
          <w:szCs w:val="28"/>
        </w:rPr>
        <w:t>муниципальной службы в органах местного самоуправления МО «</w:t>
      </w:r>
      <w:proofErr w:type="spellStart"/>
      <w:r w:rsidRPr="00150BBB">
        <w:rPr>
          <w:rFonts w:ascii="Times New Roman" w:eastAsia="Times New Roman" w:hAnsi="Times New Roman" w:cs="Times New Roman"/>
          <w:sz w:val="28"/>
          <w:szCs w:val="28"/>
        </w:rPr>
        <w:t>Коргонское</w:t>
      </w:r>
      <w:proofErr w:type="spellEnd"/>
      <w:r w:rsidRPr="00150BB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о возникновении личной заинтересованности при исполнении должностных обязанностей,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BBB">
        <w:rPr>
          <w:rFonts w:ascii="Times New Roman" w:eastAsia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Порядок</w:t>
      </w: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) (приложение).</w:t>
      </w:r>
    </w:p>
    <w:p w:rsidR="00150BBB" w:rsidRPr="00150BBB" w:rsidRDefault="00150BBB" w:rsidP="00150BBB">
      <w:pPr>
        <w:ind w:left="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150BB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 его официального опубликования  </w:t>
      </w:r>
      <w:proofErr w:type="gramStart"/>
      <w:r w:rsidRPr="00150B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0BBB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150BBB" w:rsidRDefault="00150BBB" w:rsidP="00150BBB">
      <w:pPr>
        <w:shd w:val="clear" w:color="auto" w:fill="FFFFFF"/>
        <w:spacing w:after="216" w:line="240" w:lineRule="auto"/>
        <w:ind w:firstLine="567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</w:p>
    <w:p w:rsidR="00150BBB" w:rsidRPr="00E22A05" w:rsidRDefault="00150BBB" w:rsidP="00150BBB">
      <w:pPr>
        <w:shd w:val="clear" w:color="auto" w:fill="FFFFFF"/>
        <w:spacing w:after="216" w:line="240" w:lineRule="auto"/>
        <w:ind w:firstLine="567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</w:p>
    <w:p w:rsidR="00150BBB" w:rsidRPr="00150BBB" w:rsidRDefault="00150BBB" w:rsidP="00150BBB">
      <w:pPr>
        <w:pStyle w:val="a6"/>
        <w:ind w:left="396"/>
        <w:rPr>
          <w:rFonts w:ascii="Times New Roman" w:hAnsi="Times New Roman" w:cs="Times New Roman"/>
          <w:sz w:val="28"/>
          <w:szCs w:val="28"/>
        </w:rPr>
      </w:pPr>
      <w:r w:rsidRPr="00150B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50BBB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</w:p>
    <w:p w:rsidR="00150BBB" w:rsidRPr="00150BBB" w:rsidRDefault="00150BBB" w:rsidP="00150BBB">
      <w:pPr>
        <w:pStyle w:val="a6"/>
        <w:ind w:left="396"/>
        <w:rPr>
          <w:rFonts w:ascii="Times New Roman" w:hAnsi="Times New Roman" w:cs="Times New Roman"/>
          <w:sz w:val="28"/>
          <w:szCs w:val="28"/>
        </w:rPr>
      </w:pPr>
      <w:r w:rsidRPr="00150BB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И.Д. </w:t>
      </w:r>
      <w:proofErr w:type="spellStart"/>
      <w:r w:rsidRPr="00150BBB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150BBB" w:rsidRDefault="00150BBB" w:rsidP="00150BB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50BBB" w:rsidRPr="00150BBB" w:rsidRDefault="00150BBB" w:rsidP="00150BBB">
      <w:pPr>
        <w:pStyle w:val="a3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150BBB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150BBB" w:rsidRPr="00150BBB" w:rsidRDefault="00150BBB" w:rsidP="00150BBB">
      <w:pPr>
        <w:pStyle w:val="a3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150BBB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           к решению Совета</w:t>
      </w:r>
    </w:p>
    <w:p w:rsidR="00150BBB" w:rsidRDefault="00150BBB" w:rsidP="00150BBB">
      <w:pPr>
        <w:pStyle w:val="a3"/>
        <w:jc w:val="right"/>
        <w:rPr>
          <w:rFonts w:ascii="Times New Roman" w:eastAsia="Times New Roman" w:hAnsi="Times New Roman" w:cs="Times New Roman"/>
        </w:rPr>
      </w:pPr>
      <w:r w:rsidRPr="00150BBB">
        <w:rPr>
          <w:rFonts w:ascii="Times New Roman" w:eastAsia="Times New Roman" w:hAnsi="Times New Roman" w:cs="Times New Roman"/>
        </w:rPr>
        <w:t>             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</w:rPr>
        <w:t>Коргонского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150BBB" w:rsidRDefault="00150BBB" w:rsidP="00150BBB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сельского поселения</w:t>
      </w:r>
    </w:p>
    <w:p w:rsidR="00150BBB" w:rsidRPr="00E22A05" w:rsidRDefault="00150BBB" w:rsidP="00150BBB">
      <w:pPr>
        <w:pStyle w:val="a3"/>
        <w:jc w:val="right"/>
        <w:rPr>
          <w:rFonts w:eastAsia="Times New Roman"/>
          <w:sz w:val="17"/>
          <w:szCs w:val="17"/>
        </w:rPr>
      </w:pPr>
      <w:r>
        <w:rPr>
          <w:rFonts w:ascii="Times New Roman" w:eastAsia="Times New Roman" w:hAnsi="Times New Roman" w:cs="Times New Roman"/>
        </w:rPr>
        <w:t>№___  «__»____2017 г.</w:t>
      </w:r>
    </w:p>
    <w:p w:rsidR="00150BBB" w:rsidRPr="00E22A05" w:rsidRDefault="00150BBB" w:rsidP="00150BB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17"/>
          <w:szCs w:val="17"/>
        </w:rPr>
      </w:pPr>
      <w:r w:rsidRPr="00E22A05">
        <w:rPr>
          <w:rFonts w:ascii="Helvetica" w:eastAsia="Times New Roman" w:hAnsi="Helvetica" w:cs="Helvetica"/>
          <w:color w:val="616161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  </w:t>
      </w:r>
    </w:p>
    <w:p w:rsidR="00150BBB" w:rsidRPr="008262AA" w:rsidRDefault="00150BBB" w:rsidP="00150BBB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6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22A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оряд</w:t>
      </w:r>
      <w:r w:rsidRPr="00826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E22A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</w:p>
    <w:p w:rsidR="00150BBB" w:rsidRPr="008262AA" w:rsidRDefault="00150BBB" w:rsidP="00D867D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2AA">
        <w:rPr>
          <w:rFonts w:ascii="Times New Roman" w:eastAsia="Times New Roman" w:hAnsi="Times New Roman" w:cs="Times New Roman"/>
          <w:b/>
          <w:sz w:val="28"/>
          <w:szCs w:val="28"/>
        </w:rPr>
        <w:t>сообщения лицами, замещающими должности</w:t>
      </w:r>
      <w:r w:rsidR="00D867D7" w:rsidRPr="008262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62A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службы в органах местного самоуправления МО «</w:t>
      </w:r>
      <w:proofErr w:type="spellStart"/>
      <w:r w:rsidRPr="008262AA">
        <w:rPr>
          <w:rFonts w:ascii="Times New Roman" w:eastAsia="Times New Roman" w:hAnsi="Times New Roman" w:cs="Times New Roman"/>
          <w:b/>
          <w:sz w:val="28"/>
          <w:szCs w:val="28"/>
        </w:rPr>
        <w:t>Коргонское</w:t>
      </w:r>
      <w:proofErr w:type="spellEnd"/>
      <w:r w:rsidRPr="008262A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 о </w:t>
      </w:r>
      <w:r w:rsidR="00D867D7" w:rsidRPr="008262AA">
        <w:rPr>
          <w:rFonts w:ascii="Times New Roman" w:eastAsia="Times New Roman" w:hAnsi="Times New Roman" w:cs="Times New Roman"/>
          <w:b/>
          <w:sz w:val="28"/>
          <w:szCs w:val="28"/>
        </w:rPr>
        <w:t>возникновении л</w:t>
      </w:r>
      <w:r w:rsidRPr="008262AA">
        <w:rPr>
          <w:rFonts w:ascii="Times New Roman" w:eastAsia="Times New Roman" w:hAnsi="Times New Roman" w:cs="Times New Roman"/>
          <w:b/>
          <w:sz w:val="28"/>
          <w:szCs w:val="28"/>
        </w:rPr>
        <w:t>ичной</w:t>
      </w:r>
      <w:r w:rsidR="00D867D7" w:rsidRPr="008262AA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Pr="008262AA">
        <w:rPr>
          <w:rFonts w:ascii="Times New Roman" w:eastAsia="Times New Roman" w:hAnsi="Times New Roman" w:cs="Times New Roman"/>
          <w:b/>
          <w:sz w:val="28"/>
          <w:szCs w:val="28"/>
        </w:rPr>
        <w:t>аинтересованности при исполнении должностных обязанностей, которая приводит или может привести к конфликту интересов</w:t>
      </w:r>
    </w:p>
    <w:p w:rsidR="00D867D7" w:rsidRDefault="00D867D7" w:rsidP="00D867D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BBB" w:rsidRPr="00E22A05" w:rsidRDefault="00150BBB" w:rsidP="00150BBB">
      <w:pPr>
        <w:shd w:val="clear" w:color="auto" w:fill="FFFFFF"/>
        <w:spacing w:after="216" w:line="240" w:lineRule="auto"/>
        <w:ind w:firstLine="54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Настоящим </w:t>
      </w:r>
      <w:r w:rsidR="00D867D7" w:rsidRPr="008262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867D7"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</w:t>
      </w:r>
      <w:r w:rsidR="00D867D7" w:rsidRPr="008262A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867D7"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D867D7" w:rsidRPr="008262AA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</w:t>
      </w: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0BBB" w:rsidRPr="00E22A05" w:rsidRDefault="00150BBB" w:rsidP="00150BBB">
      <w:pPr>
        <w:shd w:val="clear" w:color="auto" w:fill="FFFFFF"/>
        <w:spacing w:after="216" w:line="240" w:lineRule="auto"/>
        <w:ind w:firstLine="54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Лица, замещающие должности муниципальной службы в органах местного самоуправления </w:t>
      </w:r>
      <w:r w:rsidR="00D867D7" w:rsidRPr="008262AA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D867D7" w:rsidRPr="008262AA">
        <w:rPr>
          <w:rFonts w:ascii="Times New Roman" w:eastAsia="Times New Roman" w:hAnsi="Times New Roman" w:cs="Times New Roman"/>
          <w:sz w:val="28"/>
          <w:szCs w:val="28"/>
        </w:rPr>
        <w:t>Коргонское</w:t>
      </w:r>
      <w:proofErr w:type="spellEnd"/>
      <w:r w:rsidR="00D867D7" w:rsidRPr="008262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50BBB" w:rsidRPr="00E22A05" w:rsidRDefault="00150BBB" w:rsidP="00150BBB">
      <w:pPr>
        <w:shd w:val="clear" w:color="auto" w:fill="FFFFFF"/>
        <w:spacing w:after="216" w:line="240" w:lineRule="auto"/>
        <w:ind w:firstLine="54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№ 1.</w:t>
      </w:r>
    </w:p>
    <w:p w:rsidR="00150BBB" w:rsidRPr="00E22A05" w:rsidRDefault="00150BBB" w:rsidP="00150BBB">
      <w:pPr>
        <w:shd w:val="clear" w:color="auto" w:fill="FFFFFF"/>
        <w:spacing w:after="216" w:line="240" w:lineRule="auto"/>
        <w:ind w:firstLine="54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Уведомление передается представителю нанимателя (работодателю). К уведомлению муниципальным служащим прилагаются материалы, подтверждающие </w:t>
      </w:r>
      <w:proofErr w:type="gramStart"/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изложенное</w:t>
      </w:r>
      <w:proofErr w:type="gramEnd"/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817" w:rsidRPr="008262AA" w:rsidRDefault="00150BBB" w:rsidP="00685817">
      <w:pPr>
        <w:pStyle w:val="2"/>
        <w:shd w:val="clear" w:color="auto" w:fill="auto"/>
        <w:tabs>
          <w:tab w:val="left" w:pos="1143"/>
        </w:tabs>
        <w:spacing w:before="0" w:line="346" w:lineRule="exact"/>
        <w:ind w:right="400"/>
        <w:jc w:val="both"/>
        <w:rPr>
          <w:rFonts w:cs="Times New Roman"/>
          <w:sz w:val="28"/>
          <w:szCs w:val="28"/>
        </w:rPr>
      </w:pPr>
      <w:r w:rsidRPr="00E22A05">
        <w:rPr>
          <w:rFonts w:cs="Times New Roman"/>
          <w:color w:val="000000"/>
          <w:sz w:val="28"/>
          <w:szCs w:val="28"/>
        </w:rPr>
        <w:t xml:space="preserve">4. </w:t>
      </w:r>
      <w:proofErr w:type="gramStart"/>
      <w:r w:rsidRPr="00E22A05">
        <w:rPr>
          <w:rFonts w:cs="Times New Roman"/>
          <w:color w:val="000000"/>
          <w:sz w:val="28"/>
          <w:szCs w:val="28"/>
        </w:rPr>
        <w:t>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(далее – комиссия)</w:t>
      </w:r>
      <w:r w:rsidR="00685817" w:rsidRPr="008262AA">
        <w:rPr>
          <w:rFonts w:cs="Times New Roman"/>
          <w:color w:val="000000"/>
          <w:sz w:val="28"/>
          <w:szCs w:val="28"/>
        </w:rPr>
        <w:t xml:space="preserve">, которая  создана по соглашению </w:t>
      </w:r>
      <w:r w:rsidR="008262AA">
        <w:rPr>
          <w:rFonts w:cs="Times New Roman"/>
          <w:color w:val="000000"/>
          <w:sz w:val="28"/>
          <w:szCs w:val="28"/>
        </w:rPr>
        <w:t xml:space="preserve">  администрации  МО</w:t>
      </w:r>
      <w:r w:rsidR="00685817" w:rsidRPr="008262AA">
        <w:rPr>
          <w:rFonts w:cs="Times New Roman"/>
          <w:color w:val="000000"/>
          <w:sz w:val="28"/>
          <w:szCs w:val="28"/>
        </w:rPr>
        <w:t xml:space="preserve"> </w:t>
      </w:r>
      <w:r w:rsidR="008262AA">
        <w:rPr>
          <w:rFonts w:cs="Times New Roman"/>
          <w:color w:val="000000"/>
          <w:sz w:val="28"/>
          <w:szCs w:val="28"/>
        </w:rPr>
        <w:t>«</w:t>
      </w:r>
      <w:proofErr w:type="spellStart"/>
      <w:r w:rsidR="00685817" w:rsidRPr="008262AA">
        <w:rPr>
          <w:rFonts w:cs="Times New Roman"/>
          <w:color w:val="000000"/>
          <w:sz w:val="28"/>
          <w:szCs w:val="28"/>
        </w:rPr>
        <w:t>Коргонское</w:t>
      </w:r>
      <w:proofErr w:type="spellEnd"/>
      <w:r w:rsidR="00685817" w:rsidRPr="008262AA">
        <w:rPr>
          <w:rFonts w:cs="Times New Roman"/>
          <w:color w:val="000000"/>
          <w:sz w:val="28"/>
          <w:szCs w:val="28"/>
        </w:rPr>
        <w:t xml:space="preserve"> сельское поселение</w:t>
      </w:r>
      <w:r w:rsidR="008262AA">
        <w:rPr>
          <w:rFonts w:cs="Times New Roman"/>
          <w:color w:val="000000"/>
          <w:sz w:val="28"/>
          <w:szCs w:val="28"/>
        </w:rPr>
        <w:t>»</w:t>
      </w:r>
      <w:r w:rsidR="00685817" w:rsidRPr="008262AA">
        <w:rPr>
          <w:rFonts w:cs="Times New Roman"/>
          <w:color w:val="000000"/>
          <w:sz w:val="28"/>
          <w:szCs w:val="28"/>
        </w:rPr>
        <w:t xml:space="preserve"> с</w:t>
      </w:r>
      <w:r w:rsidR="008262AA">
        <w:rPr>
          <w:rFonts w:cs="Times New Roman"/>
          <w:color w:val="000000"/>
          <w:sz w:val="28"/>
          <w:szCs w:val="28"/>
        </w:rPr>
        <w:t xml:space="preserve"> администрацией </w:t>
      </w:r>
      <w:r w:rsidR="00685817" w:rsidRPr="008262AA">
        <w:rPr>
          <w:rFonts w:cs="Times New Roman"/>
          <w:color w:val="000000"/>
          <w:sz w:val="28"/>
          <w:szCs w:val="28"/>
        </w:rPr>
        <w:t xml:space="preserve"> МО «</w:t>
      </w:r>
      <w:proofErr w:type="spellStart"/>
      <w:r w:rsidR="00685817" w:rsidRPr="008262AA">
        <w:rPr>
          <w:rFonts w:cs="Times New Roman"/>
          <w:color w:val="000000"/>
          <w:sz w:val="28"/>
          <w:szCs w:val="28"/>
        </w:rPr>
        <w:t>Усть-Канский</w:t>
      </w:r>
      <w:proofErr w:type="spellEnd"/>
      <w:r w:rsidR="00685817" w:rsidRPr="008262AA">
        <w:rPr>
          <w:rFonts w:cs="Times New Roman"/>
          <w:color w:val="000000"/>
          <w:sz w:val="28"/>
          <w:szCs w:val="28"/>
        </w:rPr>
        <w:t xml:space="preserve"> район» </w:t>
      </w:r>
      <w:r w:rsidRPr="00E22A05">
        <w:rPr>
          <w:rFonts w:cs="Times New Roman"/>
          <w:color w:val="000000"/>
          <w:sz w:val="28"/>
          <w:szCs w:val="28"/>
        </w:rPr>
        <w:t xml:space="preserve"> </w:t>
      </w:r>
      <w:r w:rsidR="00685817" w:rsidRPr="008262AA">
        <w:rPr>
          <w:rFonts w:cs="Times New Roman"/>
          <w:sz w:val="28"/>
          <w:szCs w:val="28"/>
        </w:rPr>
        <w:t xml:space="preserve">с целью соблюдения требований к служебному поведению муниципальных служащих </w:t>
      </w:r>
      <w:proofErr w:type="spellStart"/>
      <w:r w:rsidR="00685817" w:rsidRPr="008262AA">
        <w:rPr>
          <w:rStyle w:val="0pt"/>
          <w:rFonts w:cs="Times New Roman"/>
          <w:i w:val="0"/>
          <w:sz w:val="28"/>
          <w:szCs w:val="28"/>
        </w:rPr>
        <w:t>Усть-Канского</w:t>
      </w:r>
      <w:proofErr w:type="spellEnd"/>
      <w:r w:rsidR="00685817" w:rsidRPr="008262AA">
        <w:rPr>
          <w:rFonts w:cs="Times New Roman"/>
          <w:sz w:val="28"/>
          <w:szCs w:val="28"/>
        </w:rPr>
        <w:t xml:space="preserve"> района Республики Алтай и урегулированию конфликта интересов в органах местного самоуправлении </w:t>
      </w:r>
      <w:proofErr w:type="spellStart"/>
      <w:r w:rsidR="00685817" w:rsidRPr="008262AA">
        <w:rPr>
          <w:rStyle w:val="0pt"/>
          <w:rFonts w:cs="Times New Roman"/>
          <w:i w:val="0"/>
          <w:sz w:val="28"/>
          <w:szCs w:val="28"/>
        </w:rPr>
        <w:t>Усть-Канского</w:t>
      </w:r>
      <w:proofErr w:type="spellEnd"/>
      <w:proofErr w:type="gramEnd"/>
      <w:r w:rsidR="00685817" w:rsidRPr="008262AA">
        <w:rPr>
          <w:rStyle w:val="0pt"/>
          <w:rFonts w:cs="Times New Roman"/>
          <w:i w:val="0"/>
          <w:sz w:val="28"/>
          <w:szCs w:val="28"/>
        </w:rPr>
        <w:t xml:space="preserve"> </w:t>
      </w:r>
      <w:r w:rsidR="00685817" w:rsidRPr="008262AA">
        <w:rPr>
          <w:rFonts w:cs="Times New Roman"/>
          <w:sz w:val="28"/>
          <w:szCs w:val="28"/>
        </w:rPr>
        <w:t xml:space="preserve">района Республики Алтай,  </w:t>
      </w:r>
      <w:r w:rsidRPr="00E22A05">
        <w:rPr>
          <w:rFonts w:cs="Times New Roman"/>
          <w:color w:val="000000"/>
          <w:sz w:val="28"/>
          <w:szCs w:val="28"/>
        </w:rPr>
        <w:t>для рассмотрения в течение семи рабочих дней.</w:t>
      </w:r>
      <w:r w:rsidR="00D867D7" w:rsidRPr="008262AA">
        <w:rPr>
          <w:rFonts w:cs="Times New Roman"/>
          <w:sz w:val="28"/>
          <w:szCs w:val="28"/>
        </w:rPr>
        <w:t xml:space="preserve"> </w:t>
      </w:r>
    </w:p>
    <w:p w:rsidR="00685817" w:rsidRPr="008262AA" w:rsidRDefault="00685817" w:rsidP="00D867D7">
      <w:pPr>
        <w:pStyle w:val="2"/>
        <w:shd w:val="clear" w:color="auto" w:fill="auto"/>
        <w:spacing w:before="0" w:line="346" w:lineRule="exact"/>
        <w:ind w:left="20" w:right="40" w:firstLine="700"/>
        <w:jc w:val="both"/>
        <w:rPr>
          <w:rFonts w:cs="Times New Roman"/>
          <w:sz w:val="28"/>
          <w:szCs w:val="28"/>
        </w:rPr>
      </w:pPr>
    </w:p>
    <w:p w:rsidR="00150BBB" w:rsidRPr="00E22A05" w:rsidRDefault="00150BBB" w:rsidP="00150BBB">
      <w:pPr>
        <w:shd w:val="clear" w:color="auto" w:fill="FFFFFF"/>
        <w:spacing w:after="216" w:line="240" w:lineRule="auto"/>
        <w:ind w:firstLine="54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50BBB" w:rsidRPr="00E22A05" w:rsidRDefault="00150BBB" w:rsidP="00150BBB">
      <w:pPr>
        <w:shd w:val="clear" w:color="auto" w:fill="FFFFFF"/>
        <w:spacing w:after="216" w:line="240" w:lineRule="auto"/>
        <w:ind w:firstLine="54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D867D7" w:rsidRPr="008262AA" w:rsidRDefault="00150BBB" w:rsidP="008262AA">
      <w:pPr>
        <w:pStyle w:val="2"/>
        <w:shd w:val="clear" w:color="auto" w:fill="auto"/>
        <w:tabs>
          <w:tab w:val="left" w:pos="1132"/>
        </w:tabs>
        <w:spacing w:before="0" w:line="346" w:lineRule="exact"/>
        <w:ind w:right="40"/>
        <w:rPr>
          <w:rFonts w:cs="Times New Roman"/>
          <w:color w:val="000000"/>
          <w:sz w:val="28"/>
          <w:szCs w:val="28"/>
        </w:rPr>
      </w:pPr>
      <w:r w:rsidRPr="00E22A05">
        <w:rPr>
          <w:rFonts w:cs="Times New Roman"/>
          <w:color w:val="000000"/>
          <w:sz w:val="28"/>
          <w:szCs w:val="28"/>
        </w:rPr>
        <w:t>5.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</w:t>
      </w:r>
      <w:r w:rsidR="00D867D7" w:rsidRPr="008262AA">
        <w:rPr>
          <w:rFonts w:cs="Times New Roman"/>
          <w:color w:val="000000"/>
          <w:sz w:val="28"/>
          <w:szCs w:val="28"/>
        </w:rPr>
        <w:t>.</w:t>
      </w:r>
    </w:p>
    <w:p w:rsidR="00D867D7" w:rsidRPr="008262AA" w:rsidRDefault="00D867D7" w:rsidP="008262AA">
      <w:pPr>
        <w:pStyle w:val="2"/>
        <w:shd w:val="clear" w:color="auto" w:fill="auto"/>
        <w:tabs>
          <w:tab w:val="left" w:pos="1132"/>
        </w:tabs>
        <w:spacing w:before="0" w:line="346" w:lineRule="exact"/>
        <w:ind w:right="40"/>
        <w:rPr>
          <w:rFonts w:cs="Times New Roman"/>
          <w:sz w:val="28"/>
          <w:szCs w:val="28"/>
        </w:rPr>
      </w:pPr>
      <w:r w:rsidRPr="008262AA">
        <w:rPr>
          <w:rFonts w:cs="Times New Roman"/>
          <w:color w:val="000000"/>
          <w:sz w:val="28"/>
          <w:szCs w:val="28"/>
        </w:rPr>
        <w:t>5.1.</w:t>
      </w:r>
      <w:r w:rsidR="00150BBB" w:rsidRPr="00E22A05">
        <w:rPr>
          <w:rFonts w:cs="Times New Roman"/>
          <w:color w:val="000000"/>
          <w:sz w:val="28"/>
          <w:szCs w:val="28"/>
        </w:rPr>
        <w:t xml:space="preserve"> </w:t>
      </w:r>
      <w:r w:rsidRPr="008262AA">
        <w:rPr>
          <w:rFonts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</w:t>
      </w:r>
      <w:proofErr w:type="spellStart"/>
      <w:r w:rsidRPr="008262AA">
        <w:rPr>
          <w:rStyle w:val="0pt"/>
          <w:rFonts w:cs="Times New Roman"/>
          <w:i w:val="0"/>
          <w:sz w:val="28"/>
          <w:szCs w:val="28"/>
        </w:rPr>
        <w:t>Усть-Канского</w:t>
      </w:r>
      <w:proofErr w:type="spellEnd"/>
      <w:r w:rsidRPr="008262AA">
        <w:rPr>
          <w:rStyle w:val="0pt"/>
          <w:rFonts w:cs="Times New Roman"/>
          <w:i w:val="0"/>
          <w:sz w:val="28"/>
          <w:szCs w:val="28"/>
        </w:rPr>
        <w:t xml:space="preserve"> </w:t>
      </w:r>
      <w:r w:rsidRPr="008262AA">
        <w:rPr>
          <w:rFonts w:cs="Times New Roman"/>
          <w:sz w:val="28"/>
          <w:szCs w:val="28"/>
        </w:rPr>
        <w:t xml:space="preserve"> района Республики Алтай и урегулированию</w:t>
      </w:r>
      <w:r w:rsidR="008262AA">
        <w:rPr>
          <w:rFonts w:cs="Times New Roman"/>
          <w:sz w:val="28"/>
          <w:szCs w:val="28"/>
        </w:rPr>
        <w:t xml:space="preserve"> </w:t>
      </w:r>
      <w:r w:rsidRPr="008262AA">
        <w:rPr>
          <w:rFonts w:cs="Times New Roman"/>
          <w:sz w:val="28"/>
          <w:szCs w:val="28"/>
        </w:rPr>
        <w:t xml:space="preserve">конфликта интересов в органах местного самоуправлении </w:t>
      </w:r>
      <w:proofErr w:type="spellStart"/>
      <w:r w:rsidRPr="008262AA">
        <w:rPr>
          <w:rStyle w:val="0pt"/>
          <w:rFonts w:cs="Times New Roman"/>
          <w:i w:val="0"/>
          <w:sz w:val="28"/>
          <w:szCs w:val="28"/>
        </w:rPr>
        <w:t>Усть-Канского</w:t>
      </w:r>
      <w:proofErr w:type="spellEnd"/>
      <w:r w:rsidRPr="008262AA">
        <w:rPr>
          <w:rStyle w:val="0pt"/>
          <w:rFonts w:cs="Times New Roman"/>
          <w:i w:val="0"/>
          <w:sz w:val="28"/>
          <w:szCs w:val="28"/>
        </w:rPr>
        <w:t xml:space="preserve"> </w:t>
      </w:r>
      <w:r w:rsidRPr="008262AA">
        <w:rPr>
          <w:rFonts w:cs="Times New Roman"/>
          <w:sz w:val="28"/>
          <w:szCs w:val="28"/>
        </w:rPr>
        <w:t xml:space="preserve">района Республики Алтай утверждается Постановлением Главы администрации </w:t>
      </w:r>
      <w:proofErr w:type="spellStart"/>
      <w:r w:rsidRPr="008262AA">
        <w:rPr>
          <w:rFonts w:cs="Times New Roman"/>
          <w:sz w:val="28"/>
          <w:szCs w:val="28"/>
        </w:rPr>
        <w:t>Усть-Канского</w:t>
      </w:r>
      <w:proofErr w:type="spellEnd"/>
      <w:r w:rsidRPr="008262AA">
        <w:rPr>
          <w:rFonts w:cs="Times New Roman"/>
          <w:sz w:val="28"/>
          <w:szCs w:val="28"/>
        </w:rPr>
        <w:t xml:space="preserve"> района (аймака).</w:t>
      </w:r>
    </w:p>
    <w:p w:rsidR="00150BBB" w:rsidRPr="00E22A05" w:rsidRDefault="00150BBB" w:rsidP="008262AA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6. Комиссия по результатам рассмотрения уведомлений принимает одно из следующих решений:</w:t>
      </w:r>
    </w:p>
    <w:p w:rsidR="00150BBB" w:rsidRPr="00E22A05" w:rsidRDefault="00150BBB" w:rsidP="00150BBB">
      <w:pPr>
        <w:shd w:val="clear" w:color="auto" w:fill="FFFFFF"/>
        <w:spacing w:after="216" w:line="240" w:lineRule="auto"/>
        <w:ind w:firstLine="54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50BBB" w:rsidRPr="00E22A05" w:rsidRDefault="00150BBB" w:rsidP="00150BBB">
      <w:pPr>
        <w:shd w:val="clear" w:color="auto" w:fill="FFFFFF"/>
        <w:spacing w:after="216" w:line="240" w:lineRule="auto"/>
        <w:ind w:firstLine="54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50BBB" w:rsidRPr="00E22A05" w:rsidRDefault="00150BBB" w:rsidP="00150BBB">
      <w:pPr>
        <w:shd w:val="clear" w:color="auto" w:fill="FFFFFF"/>
        <w:spacing w:after="216" w:line="240" w:lineRule="auto"/>
        <w:ind w:firstLine="54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50BBB" w:rsidRPr="00E22A05" w:rsidRDefault="00150BBB" w:rsidP="008262AA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7. В случае принятия решения, предусмотренного подпунктом «б» пункта 6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50BBB" w:rsidRPr="00E22A05" w:rsidRDefault="00150BBB" w:rsidP="008262AA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8. В случае принятия решения, предусмотренного подпунктом «в» пункта 6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8262AA" w:rsidRDefault="00150BBB" w:rsidP="008262AA">
      <w:pPr>
        <w:shd w:val="clear" w:color="auto" w:fill="FFFFFF"/>
        <w:spacing w:after="216" w:line="240" w:lineRule="auto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616161"/>
          <w:sz w:val="28"/>
          <w:szCs w:val="28"/>
        </w:rPr>
        <w:t>                                                                         </w:t>
      </w:r>
    </w:p>
    <w:p w:rsidR="00150BBB" w:rsidRPr="00E22A05" w:rsidRDefault="00150BBB" w:rsidP="008262AA">
      <w:pPr>
        <w:shd w:val="clear" w:color="auto" w:fill="FFFFFF"/>
        <w:spacing w:after="216" w:line="240" w:lineRule="auto"/>
        <w:jc w:val="right"/>
        <w:rPr>
          <w:rFonts w:ascii="Times New Roman" w:eastAsia="Times New Roman" w:hAnsi="Times New Roman" w:cs="Times New Roman"/>
          <w:color w:val="616161"/>
          <w:sz w:val="20"/>
          <w:szCs w:val="20"/>
        </w:rPr>
      </w:pPr>
      <w:r w:rsidRPr="00E22A05">
        <w:rPr>
          <w:rFonts w:ascii="Times New Roman" w:eastAsia="Times New Roman" w:hAnsi="Times New Roman" w:cs="Times New Roman"/>
          <w:color w:val="616161"/>
          <w:sz w:val="28"/>
          <w:szCs w:val="28"/>
        </w:rPr>
        <w:lastRenderedPageBreak/>
        <w:t> </w:t>
      </w:r>
      <w:r w:rsidR="008262AA" w:rsidRPr="008262AA">
        <w:rPr>
          <w:rFonts w:ascii="Times New Roman" w:eastAsia="Times New Roman" w:hAnsi="Times New Roman" w:cs="Times New Roman"/>
          <w:color w:val="616161"/>
          <w:sz w:val="20"/>
          <w:szCs w:val="20"/>
        </w:rPr>
        <w:t>Приложение  к Порядку</w:t>
      </w:r>
    </w:p>
    <w:p w:rsidR="00150BBB" w:rsidRPr="00E22A05" w:rsidRDefault="00150BBB" w:rsidP="00150BBB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616161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150BBB" w:rsidRPr="00E22A05" w:rsidRDefault="00150BBB" w:rsidP="008262AA">
      <w:pPr>
        <w:shd w:val="clear" w:color="auto" w:fill="FFFFFF"/>
        <w:spacing w:after="216" w:line="240" w:lineRule="auto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616161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150BBB" w:rsidRPr="00E22A05" w:rsidRDefault="00150BBB" w:rsidP="008262AA">
      <w:pPr>
        <w:shd w:val="clear" w:color="auto" w:fill="FFFFFF"/>
        <w:spacing w:after="216" w:line="240" w:lineRule="auto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150BBB" w:rsidRPr="00E22A05" w:rsidRDefault="00150BBB" w:rsidP="008262AA">
      <w:pPr>
        <w:shd w:val="clear" w:color="auto" w:fill="FFFFFF"/>
        <w:spacing w:after="216" w:line="240" w:lineRule="auto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(отметка об ознакомлении)</w:t>
      </w:r>
    </w:p>
    <w:p w:rsidR="00150BBB" w:rsidRPr="00E22A05" w:rsidRDefault="00150BBB" w:rsidP="008262AA">
      <w:pPr>
        <w:shd w:val="clear" w:color="auto" w:fill="FFFFFF"/>
        <w:spacing w:after="216" w:line="240" w:lineRule="auto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Представителю нанимател</w:t>
      </w:r>
      <w:proofErr w:type="gramStart"/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работодателю)</w:t>
      </w:r>
    </w:p>
    <w:p w:rsidR="00150BBB" w:rsidRPr="00E22A05" w:rsidRDefault="00150BBB" w:rsidP="008262AA">
      <w:pPr>
        <w:shd w:val="clear" w:color="auto" w:fill="FFFFFF"/>
        <w:spacing w:after="216" w:line="240" w:lineRule="auto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150BBB" w:rsidRPr="00E22A05" w:rsidRDefault="00150BBB" w:rsidP="008262AA">
      <w:pPr>
        <w:shd w:val="clear" w:color="auto" w:fill="FFFFFF"/>
        <w:spacing w:after="216" w:line="240" w:lineRule="auto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</w:t>
      </w:r>
    </w:p>
    <w:p w:rsidR="00150BBB" w:rsidRPr="00E22A05" w:rsidRDefault="00150BBB" w:rsidP="008262AA">
      <w:pPr>
        <w:shd w:val="clear" w:color="auto" w:fill="FFFFFF"/>
        <w:spacing w:after="216" w:line="240" w:lineRule="auto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150BBB" w:rsidRPr="00E22A05" w:rsidRDefault="00150BBB" w:rsidP="008262AA">
      <w:pPr>
        <w:shd w:val="clear" w:color="auto" w:fill="FFFFFF"/>
        <w:spacing w:after="216" w:line="240" w:lineRule="auto"/>
        <w:jc w:val="right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(Ф.И.О., замещаемая должность)</w:t>
      </w:r>
    </w:p>
    <w:p w:rsidR="00150BBB" w:rsidRPr="00E22A05" w:rsidRDefault="00150BBB" w:rsidP="00150BBB">
      <w:pPr>
        <w:shd w:val="clear" w:color="auto" w:fill="FFFFFF"/>
        <w:spacing w:after="216" w:line="240" w:lineRule="auto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150BBB" w:rsidRPr="00E22A05" w:rsidRDefault="00150BBB" w:rsidP="00150BBB">
      <w:pPr>
        <w:shd w:val="clear" w:color="auto" w:fill="FFFFFF"/>
        <w:spacing w:after="216" w:line="240" w:lineRule="auto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150BBB" w:rsidRPr="00E22A05" w:rsidRDefault="00150BBB" w:rsidP="00150BBB">
      <w:pPr>
        <w:shd w:val="clear" w:color="auto" w:fill="FFFFFF"/>
        <w:spacing w:after="216" w:line="240" w:lineRule="auto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E2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которая</w:t>
      </w:r>
      <w:proofErr w:type="gramEnd"/>
      <w:r w:rsidRPr="00E2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приводит</w:t>
      </w:r>
    </w:p>
    <w:p w:rsidR="00150BBB" w:rsidRPr="00E22A05" w:rsidRDefault="00150BBB" w:rsidP="00150BBB">
      <w:pPr>
        <w:shd w:val="clear" w:color="auto" w:fill="FFFFFF"/>
        <w:spacing w:after="216" w:line="240" w:lineRule="auto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может привести к конфликту интересов</w:t>
      </w:r>
    </w:p>
    <w:p w:rsidR="00150BBB" w:rsidRPr="00E22A05" w:rsidRDefault="00150BBB" w:rsidP="00150BBB">
      <w:pPr>
        <w:shd w:val="clear" w:color="auto" w:fill="FFFFFF"/>
        <w:spacing w:after="216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150BBB" w:rsidRPr="00E22A05" w:rsidRDefault="00150BBB" w:rsidP="00150BBB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Обстоятельства, являющиеся основанием возникновения личной заинтересованности:_________________________________________________</w:t>
      </w:r>
    </w:p>
    <w:p w:rsidR="00150BBB" w:rsidRPr="00E22A05" w:rsidRDefault="00150BBB" w:rsidP="00150BBB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Должностные обязанности, на исполнение ко</w:t>
      </w:r>
      <w:r w:rsidR="0082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торых влияет или может повлиять </w:t>
      </w: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 w:rsidR="0082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заинтересованность__________________________</w:t>
      </w:r>
      <w:r w:rsidR="008262A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150BBB" w:rsidRPr="00E22A05" w:rsidRDefault="00150BBB" w:rsidP="00150BBB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Предлагаемые меры по предотвращению или урегулированию конфликта интересов</w:t>
      </w:r>
      <w:r w:rsidR="008262AA" w:rsidRPr="008262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150BBB" w:rsidRPr="00E22A05" w:rsidRDefault="00150BBB" w:rsidP="00150BBB">
      <w:pPr>
        <w:shd w:val="clear" w:color="auto" w:fill="FFFFFF"/>
        <w:spacing w:after="216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</w:t>
      </w:r>
      <w:proofErr w:type="gramStart"/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E2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150BBB" w:rsidRPr="00E22A05" w:rsidRDefault="00150BBB" w:rsidP="00150BBB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616161"/>
          <w:sz w:val="16"/>
          <w:szCs w:val="16"/>
        </w:rPr>
      </w:pPr>
      <w:r w:rsidRPr="00E22A05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 Приложение:</w:t>
      </w:r>
    </w:p>
    <w:p w:rsidR="00150BBB" w:rsidRPr="00E22A05" w:rsidRDefault="00150BBB" w:rsidP="00150BBB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616161"/>
          <w:sz w:val="16"/>
          <w:szCs w:val="16"/>
        </w:rPr>
      </w:pPr>
      <w:r w:rsidRPr="00E22A05">
        <w:rPr>
          <w:rFonts w:ascii="Times New Roman" w:eastAsia="Times New Roman" w:hAnsi="Times New Roman" w:cs="Times New Roman"/>
          <w:color w:val="000000"/>
          <w:sz w:val="16"/>
          <w:szCs w:val="16"/>
        </w:rPr>
        <w:t>"__" ___________ 20__ г. ____________ _________________</w:t>
      </w:r>
    </w:p>
    <w:p w:rsidR="00150BBB" w:rsidRPr="00E22A05" w:rsidRDefault="00150BBB" w:rsidP="00150BBB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616161"/>
          <w:sz w:val="16"/>
          <w:szCs w:val="16"/>
        </w:rPr>
      </w:pPr>
      <w:proofErr w:type="gramStart"/>
      <w:r w:rsidRPr="00E22A05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 лица, (расшифровка подписи)</w:t>
      </w:r>
      <w:proofErr w:type="gramEnd"/>
    </w:p>
    <w:p w:rsidR="00150BBB" w:rsidRPr="00E22A05" w:rsidRDefault="00150BBB" w:rsidP="00150BBB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616161"/>
          <w:sz w:val="16"/>
          <w:szCs w:val="16"/>
        </w:rPr>
      </w:pPr>
      <w:proofErr w:type="gramStart"/>
      <w:r w:rsidRPr="00E22A05">
        <w:rPr>
          <w:rFonts w:ascii="Times New Roman" w:eastAsia="Times New Roman" w:hAnsi="Times New Roman" w:cs="Times New Roman"/>
          <w:color w:val="000000"/>
          <w:sz w:val="16"/>
          <w:szCs w:val="16"/>
        </w:rPr>
        <w:t>направляющего</w:t>
      </w:r>
      <w:proofErr w:type="gramEnd"/>
      <w:r w:rsidRPr="00E22A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уведомление)</w:t>
      </w:r>
    </w:p>
    <w:p w:rsidR="00150BBB" w:rsidRPr="008262AA" w:rsidRDefault="00150BBB" w:rsidP="00150BBB">
      <w:pPr>
        <w:rPr>
          <w:rFonts w:ascii="Times New Roman" w:hAnsi="Times New Roman" w:cs="Times New Roman"/>
          <w:sz w:val="28"/>
          <w:szCs w:val="28"/>
        </w:rPr>
      </w:pPr>
    </w:p>
    <w:p w:rsidR="00150BBB" w:rsidRPr="008262AA" w:rsidRDefault="00150BBB" w:rsidP="00150BBB">
      <w:pPr>
        <w:rPr>
          <w:rFonts w:ascii="Times New Roman" w:hAnsi="Times New Roman" w:cs="Times New Roman"/>
          <w:sz w:val="28"/>
          <w:szCs w:val="28"/>
        </w:rPr>
      </w:pPr>
    </w:p>
    <w:p w:rsidR="00150BBB" w:rsidRPr="008262AA" w:rsidRDefault="00150BBB" w:rsidP="00150BBB">
      <w:pPr>
        <w:rPr>
          <w:rFonts w:ascii="Times New Roman" w:hAnsi="Times New Roman" w:cs="Times New Roman"/>
          <w:sz w:val="28"/>
          <w:szCs w:val="28"/>
        </w:rPr>
      </w:pPr>
    </w:p>
    <w:p w:rsidR="00150BBB" w:rsidRPr="008262AA" w:rsidRDefault="00150BBB" w:rsidP="00150BBB">
      <w:pPr>
        <w:rPr>
          <w:rFonts w:ascii="Times New Roman" w:hAnsi="Times New Roman" w:cs="Times New Roman"/>
          <w:sz w:val="28"/>
          <w:szCs w:val="28"/>
        </w:rPr>
      </w:pPr>
    </w:p>
    <w:p w:rsidR="00150BBB" w:rsidRPr="008262AA" w:rsidRDefault="00150BBB" w:rsidP="00150BBB">
      <w:pPr>
        <w:rPr>
          <w:rFonts w:ascii="Times New Roman" w:hAnsi="Times New Roman" w:cs="Times New Roman"/>
          <w:sz w:val="28"/>
          <w:szCs w:val="28"/>
        </w:rPr>
      </w:pPr>
    </w:p>
    <w:p w:rsidR="00150BBB" w:rsidRPr="008262AA" w:rsidRDefault="00150BBB" w:rsidP="00150BBB">
      <w:pPr>
        <w:rPr>
          <w:rFonts w:ascii="Times New Roman" w:hAnsi="Times New Roman" w:cs="Times New Roman"/>
          <w:sz w:val="28"/>
          <w:szCs w:val="28"/>
        </w:rPr>
      </w:pPr>
    </w:p>
    <w:p w:rsidR="00150BBB" w:rsidRPr="008262AA" w:rsidRDefault="00150BBB" w:rsidP="00150BBB">
      <w:pPr>
        <w:rPr>
          <w:rFonts w:ascii="Times New Roman" w:hAnsi="Times New Roman" w:cs="Times New Roman"/>
          <w:sz w:val="28"/>
          <w:szCs w:val="28"/>
        </w:rPr>
      </w:pPr>
    </w:p>
    <w:p w:rsidR="00150BBB" w:rsidRPr="008262AA" w:rsidRDefault="00150BBB" w:rsidP="00150BBB">
      <w:pPr>
        <w:rPr>
          <w:rFonts w:ascii="Times New Roman" w:hAnsi="Times New Roman" w:cs="Times New Roman"/>
          <w:sz w:val="28"/>
          <w:szCs w:val="28"/>
        </w:rPr>
      </w:pPr>
    </w:p>
    <w:p w:rsidR="00150BBB" w:rsidRPr="008262AA" w:rsidRDefault="00150BBB" w:rsidP="00150B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606A" w:rsidRPr="008262AA" w:rsidRDefault="00B7606A">
      <w:pPr>
        <w:rPr>
          <w:rFonts w:ascii="Times New Roman" w:hAnsi="Times New Roman" w:cs="Times New Roman"/>
          <w:sz w:val="28"/>
          <w:szCs w:val="28"/>
        </w:rPr>
      </w:pPr>
    </w:p>
    <w:sectPr w:rsidR="00B7606A" w:rsidRPr="008262AA" w:rsidSect="008262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3F4"/>
    <w:multiLevelType w:val="multilevel"/>
    <w:tmpl w:val="556A4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1572B5"/>
    <w:multiLevelType w:val="hybridMultilevel"/>
    <w:tmpl w:val="877E7CE2"/>
    <w:lvl w:ilvl="0" w:tplc="69789696">
      <w:start w:val="2"/>
      <w:numFmt w:val="decimal"/>
      <w:lvlText w:val="%1."/>
      <w:lvlJc w:val="left"/>
      <w:pPr>
        <w:ind w:left="756" w:hanging="360"/>
      </w:pPr>
      <w:rPr>
        <w:rFonts w:ascii="Helvetica" w:eastAsia="Times New Roman" w:hAnsi="Helvetica" w:cs="Helvetic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54545510"/>
    <w:multiLevelType w:val="multilevel"/>
    <w:tmpl w:val="556A4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813F7F"/>
    <w:multiLevelType w:val="multilevel"/>
    <w:tmpl w:val="15FCB274"/>
    <w:lvl w:ilvl="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BBB"/>
    <w:rsid w:val="000C1750"/>
    <w:rsid w:val="00150BBB"/>
    <w:rsid w:val="001D3489"/>
    <w:rsid w:val="001D774E"/>
    <w:rsid w:val="00685817"/>
    <w:rsid w:val="006926AD"/>
    <w:rsid w:val="00707457"/>
    <w:rsid w:val="008262AA"/>
    <w:rsid w:val="009C7B38"/>
    <w:rsid w:val="00B7606A"/>
    <w:rsid w:val="00CB306C"/>
    <w:rsid w:val="00D867D7"/>
    <w:rsid w:val="00DC52C7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B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0BBB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D867D7"/>
    <w:rPr>
      <w:rFonts w:ascii="Times New Roman" w:eastAsia="Times New Roman" w:hAnsi="Times New Roman"/>
      <w:spacing w:val="-9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D867D7"/>
    <w:rPr>
      <w:i/>
      <w:iCs/>
      <w:color w:val="000000"/>
      <w:spacing w:val="-18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7"/>
    <w:rsid w:val="00D867D7"/>
    <w:pPr>
      <w:widowControl w:val="0"/>
      <w:shd w:val="clear" w:color="auto" w:fill="FFFFFF"/>
      <w:spacing w:before="180" w:after="0" w:line="295" w:lineRule="exact"/>
    </w:pPr>
    <w:rPr>
      <w:rFonts w:ascii="Times New Roman" w:eastAsia="Times New Roman" w:hAnsi="Times New Roman"/>
      <w:spacing w:val="-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1CA4-A1DE-4329-AC0D-36390DD7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8</cp:revision>
  <cp:lastPrinted>2017-06-26T06:52:00Z</cp:lastPrinted>
  <dcterms:created xsi:type="dcterms:W3CDTF">2017-05-05T04:17:00Z</dcterms:created>
  <dcterms:modified xsi:type="dcterms:W3CDTF">2017-06-26T07:02:00Z</dcterms:modified>
</cp:coreProperties>
</file>