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01" w:rsidRDefault="00C84E74" w:rsidP="00C84E74">
      <w:pPr>
        <w:pStyle w:val="a3"/>
        <w:rPr>
          <w:rFonts w:ascii="Times New Roman" w:hAnsi="Times New Roman" w:cs="Times New Roman"/>
          <w:sz w:val="24"/>
          <w:szCs w:val="24"/>
        </w:rPr>
      </w:pPr>
      <w:r>
        <w:rPr>
          <w:rFonts w:ascii="Times New Roman" w:hAnsi="Times New Roman" w:cs="Times New Roman"/>
          <w:sz w:val="24"/>
          <w:szCs w:val="24"/>
        </w:rPr>
        <w:t xml:space="preserve">                                                                             </w:t>
      </w:r>
      <w:r w:rsidR="00AD2F01">
        <w:rPr>
          <w:rFonts w:ascii="Times New Roman" w:hAnsi="Times New Roman" w:cs="Times New Roman"/>
          <w:sz w:val="24"/>
          <w:szCs w:val="24"/>
        </w:rPr>
        <w:t xml:space="preserve">                   </w:t>
      </w:r>
      <w:r>
        <w:rPr>
          <w:rFonts w:ascii="Times New Roman" w:hAnsi="Times New Roman" w:cs="Times New Roman"/>
          <w:sz w:val="24"/>
          <w:szCs w:val="24"/>
        </w:rPr>
        <w:t xml:space="preserve"> </w:t>
      </w:r>
      <w:r w:rsidR="00AD2F01">
        <w:rPr>
          <w:rFonts w:ascii="Times New Roman" w:hAnsi="Times New Roman" w:cs="Times New Roman"/>
          <w:sz w:val="24"/>
          <w:szCs w:val="24"/>
        </w:rPr>
        <w:t xml:space="preserve"> </w:t>
      </w:r>
      <w:proofErr w:type="gramStart"/>
      <w:r w:rsidR="00AD2F01">
        <w:rPr>
          <w:rFonts w:ascii="Times New Roman" w:hAnsi="Times New Roman" w:cs="Times New Roman"/>
          <w:sz w:val="24"/>
          <w:szCs w:val="24"/>
        </w:rPr>
        <w:t>Утвержден</w:t>
      </w:r>
      <w:proofErr w:type="gramEnd"/>
      <w:r w:rsidR="00AD2F01">
        <w:rPr>
          <w:rFonts w:ascii="Times New Roman" w:hAnsi="Times New Roman" w:cs="Times New Roman"/>
          <w:sz w:val="24"/>
          <w:szCs w:val="24"/>
        </w:rPr>
        <w:t xml:space="preserve"> постановлением</w:t>
      </w:r>
      <w:r>
        <w:rPr>
          <w:rFonts w:ascii="Times New Roman" w:hAnsi="Times New Roman" w:cs="Times New Roman"/>
          <w:sz w:val="24"/>
          <w:szCs w:val="24"/>
        </w:rPr>
        <w:t xml:space="preserve">  </w:t>
      </w:r>
    </w:p>
    <w:p w:rsidR="00AD2F01" w:rsidRDefault="00AD2F01" w:rsidP="00C84E74">
      <w:pPr>
        <w:pStyle w:val="a3"/>
        <w:rPr>
          <w:rFonts w:ascii="Times New Roman" w:hAnsi="Times New Roman" w:cs="Times New Roman"/>
          <w:sz w:val="24"/>
          <w:szCs w:val="24"/>
        </w:rPr>
      </w:pPr>
      <w:r>
        <w:rPr>
          <w:rFonts w:ascii="Times New Roman" w:hAnsi="Times New Roman" w:cs="Times New Roman"/>
          <w:sz w:val="24"/>
          <w:szCs w:val="24"/>
        </w:rPr>
        <w:t xml:space="preserve">                                                                                                  Главы  №29 от 22.07.14 г.</w:t>
      </w:r>
    </w:p>
    <w:p w:rsidR="00AD2F01" w:rsidRDefault="00AD2F01"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Pr>
          <w:rFonts w:ascii="Times New Roman" w:hAnsi="Times New Roman" w:cs="Times New Roman"/>
          <w:sz w:val="24"/>
          <w:szCs w:val="24"/>
        </w:rPr>
        <w:t xml:space="preserve">                </w:t>
      </w:r>
      <w:r w:rsidR="00AD2F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4E74">
        <w:rPr>
          <w:rFonts w:ascii="Times New Roman" w:hAnsi="Times New Roman" w:cs="Times New Roman"/>
          <w:b/>
          <w:sz w:val="24"/>
          <w:szCs w:val="24"/>
        </w:rPr>
        <w:t>АДМИНИСТРАТИВНЫЙ РЕГЛАМЕНТ</w:t>
      </w:r>
    </w:p>
    <w:p w:rsidR="00C84E74" w:rsidRPr="00C84E74" w:rsidRDefault="00C84E74" w:rsidP="00C84E74">
      <w:pPr>
        <w:autoSpaceDE w:val="0"/>
        <w:autoSpaceDN w:val="0"/>
        <w:adjustRightInd w:val="0"/>
        <w:jc w:val="both"/>
        <w:outlineLvl w:val="1"/>
        <w:rPr>
          <w:rFonts w:ascii="Times New Roman" w:hAnsi="Times New Roman" w:cs="Times New Roman"/>
          <w:sz w:val="24"/>
          <w:szCs w:val="24"/>
        </w:rPr>
      </w:pPr>
      <w:r w:rsidRPr="00C84E74">
        <w:rPr>
          <w:rFonts w:ascii="Times New Roman" w:hAnsi="Times New Roman" w:cs="Times New Roman"/>
          <w:b/>
          <w:sz w:val="24"/>
          <w:szCs w:val="24"/>
        </w:rPr>
        <w:t>МО Коргонское сельское поселение по предоставлению</w:t>
      </w:r>
      <w:r>
        <w:rPr>
          <w:rFonts w:ascii="Times New Roman" w:hAnsi="Times New Roman" w:cs="Times New Roman"/>
          <w:b/>
          <w:sz w:val="24"/>
          <w:szCs w:val="24"/>
        </w:rPr>
        <w:t xml:space="preserve"> </w:t>
      </w:r>
      <w:r w:rsidRPr="00C84E74">
        <w:rPr>
          <w:rFonts w:ascii="Times New Roman" w:hAnsi="Times New Roman" w:cs="Times New Roman"/>
          <w:b/>
          <w:sz w:val="24"/>
          <w:szCs w:val="24"/>
        </w:rPr>
        <w:t>услуги</w:t>
      </w:r>
    </w:p>
    <w:p w:rsidR="00C84E74" w:rsidRPr="00C84E74" w:rsidRDefault="00C84E74" w:rsidP="00C84E74">
      <w:pPr>
        <w:pStyle w:val="a3"/>
        <w:rPr>
          <w:rFonts w:ascii="Times New Roman" w:hAnsi="Times New Roman" w:cs="Times New Roman"/>
          <w:b/>
          <w:sz w:val="24"/>
          <w:szCs w:val="24"/>
        </w:rPr>
      </w:pPr>
      <w:r w:rsidRPr="00C84E74">
        <w:rPr>
          <w:rFonts w:ascii="Times New Roman" w:hAnsi="Times New Roman" w:cs="Times New Roman"/>
          <w:b/>
          <w:sz w:val="24"/>
          <w:szCs w:val="24"/>
        </w:rPr>
        <w:t>«Проведение мероприятий по работе с детьми и молодежью»</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Pr>
          <w:rFonts w:ascii="Times New Roman" w:hAnsi="Times New Roman" w:cs="Times New Roman"/>
          <w:sz w:val="24"/>
          <w:szCs w:val="24"/>
        </w:rPr>
        <w:t xml:space="preserve">                               </w:t>
      </w:r>
      <w:r w:rsidRPr="00C84E74">
        <w:rPr>
          <w:rFonts w:ascii="Times New Roman" w:hAnsi="Times New Roman" w:cs="Times New Roman"/>
          <w:sz w:val="24"/>
          <w:szCs w:val="24"/>
        </w:rPr>
        <w:t>1. Общие положения</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Pr>
          <w:rFonts w:ascii="Times New Roman" w:hAnsi="Times New Roman" w:cs="Times New Roman"/>
          <w:sz w:val="24"/>
          <w:szCs w:val="24"/>
        </w:rPr>
        <w:t>1</w:t>
      </w:r>
      <w:r w:rsidRPr="00C84E74">
        <w:rPr>
          <w:rFonts w:ascii="Times New Roman" w:hAnsi="Times New Roman" w:cs="Times New Roman"/>
          <w:sz w:val="24"/>
          <w:szCs w:val="24"/>
        </w:rPr>
        <w:t xml:space="preserve">.1.  Административный регламент по оказанию муниципальной услуги «Проведение мероприятий по работе с детьми и молодежью»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создание правовых, социально-экономических, организационных условий </w:t>
      </w:r>
      <w:proofErr w:type="gramStart"/>
      <w:r w:rsidRPr="00C84E74">
        <w:rPr>
          <w:rFonts w:ascii="Times New Roman" w:hAnsi="Times New Roman" w:cs="Times New Roman"/>
          <w:sz w:val="24"/>
          <w:szCs w:val="24"/>
        </w:rPr>
        <w:t>для</w:t>
      </w:r>
      <w:proofErr w:type="gramEnd"/>
      <w:r w:rsidRPr="00C84E74">
        <w:rPr>
          <w:rFonts w:ascii="Times New Roman" w:hAnsi="Times New Roman" w:cs="Times New Roman"/>
          <w:sz w:val="24"/>
          <w:szCs w:val="24"/>
        </w:rPr>
        <w:t xml:space="preserve"> гражданского становления, эффективной социализации и самореализации молодых граждан, повышение числа вовлеченности молодых людей в социально значимую и общественную деятельность муниципального образования</w:t>
      </w:r>
      <w:proofErr w:type="gramStart"/>
      <w:r w:rsidRPr="00C84E74">
        <w:rPr>
          <w:rFonts w:ascii="Times New Roman" w:hAnsi="Times New Roman" w:cs="Times New Roman"/>
          <w:sz w:val="24"/>
          <w:szCs w:val="24"/>
        </w:rPr>
        <w:t xml:space="preserve"> .</w:t>
      </w:r>
      <w:proofErr w:type="gramEnd"/>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1.2. Заявители, а также лица, имеющие право выступать от имени заявителей.</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Физические и юридические лица. От имени физических лиц могут действовать любые заинтересованные лица в соответствии с законодательством Российской Федерации.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1.3. Требования к порядку информирования о предоставлении муниципальной услуги: </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1.3.1. Место нахождения администрации муниципального образования:</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1.3.2.Почтовый адрес: 64945</w:t>
      </w:r>
      <w:r>
        <w:rPr>
          <w:rFonts w:ascii="Times New Roman" w:hAnsi="Times New Roman" w:cs="Times New Roman"/>
          <w:sz w:val="24"/>
          <w:szCs w:val="24"/>
        </w:rPr>
        <w:t>9</w:t>
      </w:r>
      <w:r w:rsidRPr="00C84E74">
        <w:rPr>
          <w:rFonts w:ascii="Times New Roman" w:hAnsi="Times New Roman" w:cs="Times New Roman"/>
          <w:sz w:val="24"/>
          <w:szCs w:val="24"/>
        </w:rPr>
        <w:t xml:space="preserve">, </w:t>
      </w:r>
      <w:proofErr w:type="spellStart"/>
      <w:r w:rsidRPr="00C84E74">
        <w:rPr>
          <w:rFonts w:ascii="Times New Roman" w:hAnsi="Times New Roman" w:cs="Times New Roman"/>
          <w:sz w:val="24"/>
          <w:szCs w:val="24"/>
        </w:rPr>
        <w:t>Усть-Канскийрайон</w:t>
      </w:r>
      <w:proofErr w:type="spellEnd"/>
      <w:r w:rsidRPr="00C84E74">
        <w:rPr>
          <w:rFonts w:ascii="Times New Roman" w:hAnsi="Times New Roman" w:cs="Times New Roman"/>
          <w:sz w:val="24"/>
          <w:szCs w:val="24"/>
        </w:rPr>
        <w:t xml:space="preserve">, с. </w:t>
      </w:r>
      <w:proofErr w:type="spellStart"/>
      <w:r>
        <w:rPr>
          <w:rFonts w:ascii="Times New Roman" w:hAnsi="Times New Roman" w:cs="Times New Roman"/>
          <w:sz w:val="24"/>
          <w:szCs w:val="24"/>
        </w:rPr>
        <w:t>Коргон</w:t>
      </w:r>
      <w:proofErr w:type="spellEnd"/>
      <w:proofErr w:type="gramStart"/>
      <w:r>
        <w:rPr>
          <w:rFonts w:ascii="Times New Roman" w:hAnsi="Times New Roman" w:cs="Times New Roman"/>
          <w:sz w:val="24"/>
          <w:szCs w:val="24"/>
        </w:rPr>
        <w:t xml:space="preserve"> ,</w:t>
      </w:r>
      <w:proofErr w:type="gramEnd"/>
      <w:r w:rsidRPr="00C84E74">
        <w:rPr>
          <w:rFonts w:ascii="Times New Roman" w:hAnsi="Times New Roman" w:cs="Times New Roman"/>
          <w:sz w:val="24"/>
          <w:szCs w:val="24"/>
        </w:rPr>
        <w:t xml:space="preserve"> ул. </w:t>
      </w:r>
      <w:r>
        <w:rPr>
          <w:rFonts w:ascii="Times New Roman" w:hAnsi="Times New Roman" w:cs="Times New Roman"/>
          <w:sz w:val="24"/>
          <w:szCs w:val="24"/>
        </w:rPr>
        <w:t>Набережная 18</w:t>
      </w:r>
      <w:r w:rsidRPr="00C84E74">
        <w:rPr>
          <w:rFonts w:ascii="Times New Roman" w:hAnsi="Times New Roman" w:cs="Times New Roman"/>
          <w:sz w:val="24"/>
          <w:szCs w:val="24"/>
        </w:rPr>
        <w:t>.</w:t>
      </w:r>
    </w:p>
    <w:p w:rsidR="00C84E74" w:rsidRPr="00C84E74" w:rsidRDefault="00C84E74" w:rsidP="00C84E74">
      <w:pPr>
        <w:pStyle w:val="a3"/>
        <w:rPr>
          <w:rFonts w:ascii="Times New Roman" w:hAnsi="Times New Roman" w:cs="Times New Roman"/>
          <w:sz w:val="24"/>
          <w:szCs w:val="24"/>
        </w:rPr>
      </w:pPr>
    </w:p>
    <w:p w:rsidR="00C84E74" w:rsidRPr="00AD2F01" w:rsidRDefault="00C84E74" w:rsidP="00AD2F01">
      <w:pPr>
        <w:pStyle w:val="a3"/>
        <w:rPr>
          <w:rFonts w:ascii="Times New Roman" w:hAnsi="Times New Roman" w:cs="Times New Roman"/>
        </w:rPr>
      </w:pPr>
      <w:r w:rsidRPr="00AD2F01">
        <w:rPr>
          <w:rFonts w:ascii="Times New Roman" w:hAnsi="Times New Roman" w:cs="Times New Roman"/>
        </w:rPr>
        <w:t>1.3.3. График работы  администрации:</w:t>
      </w:r>
    </w:p>
    <w:p w:rsidR="00C84E74" w:rsidRPr="00AD2F01" w:rsidRDefault="00C84E74" w:rsidP="00AD2F01">
      <w:pPr>
        <w:pStyle w:val="a3"/>
        <w:rPr>
          <w:rFonts w:ascii="Times New Roman" w:hAnsi="Times New Roman" w:cs="Times New Roman"/>
        </w:rPr>
      </w:pPr>
      <w:r w:rsidRPr="00AD2F01">
        <w:rPr>
          <w:rFonts w:ascii="Times New Roman" w:hAnsi="Times New Roman" w:cs="Times New Roman"/>
        </w:rPr>
        <w:t>Дни приёма</w:t>
      </w:r>
      <w:r w:rsidRPr="00AD2F01">
        <w:rPr>
          <w:rFonts w:ascii="Times New Roman" w:hAnsi="Times New Roman" w:cs="Times New Roman"/>
        </w:rPr>
        <w:tab/>
      </w:r>
    </w:p>
    <w:p w:rsidR="00C84E74" w:rsidRPr="00AD2F01" w:rsidRDefault="00C84E74" w:rsidP="00AD2F01">
      <w:pPr>
        <w:pStyle w:val="a3"/>
        <w:rPr>
          <w:rFonts w:ascii="Times New Roman" w:hAnsi="Times New Roman" w:cs="Times New Roman"/>
        </w:rPr>
      </w:pPr>
      <w:r w:rsidRPr="00AD2F01">
        <w:rPr>
          <w:rFonts w:ascii="Times New Roman" w:hAnsi="Times New Roman" w:cs="Times New Roman"/>
        </w:rPr>
        <w:t>Время приёма</w:t>
      </w:r>
    </w:p>
    <w:p w:rsidR="00C84E74" w:rsidRPr="00AD2F01" w:rsidRDefault="00C84E74" w:rsidP="00AD2F01">
      <w:pPr>
        <w:pStyle w:val="a3"/>
        <w:rPr>
          <w:rFonts w:ascii="Times New Roman" w:hAnsi="Times New Roman" w:cs="Times New Roman"/>
        </w:rPr>
      </w:pPr>
    </w:p>
    <w:p w:rsidR="00C84E74" w:rsidRPr="00AD2F01" w:rsidRDefault="00C84E74" w:rsidP="00AD2F01">
      <w:pPr>
        <w:pStyle w:val="a3"/>
        <w:rPr>
          <w:rFonts w:ascii="Times New Roman" w:hAnsi="Times New Roman" w:cs="Times New Roman"/>
        </w:rPr>
      </w:pPr>
      <w:r w:rsidRPr="00AD2F01">
        <w:rPr>
          <w:rFonts w:ascii="Times New Roman" w:hAnsi="Times New Roman" w:cs="Times New Roman"/>
        </w:rPr>
        <w:t>Понедельник-пятница</w:t>
      </w:r>
      <w:r w:rsidRPr="00AD2F01">
        <w:rPr>
          <w:rFonts w:ascii="Times New Roman" w:hAnsi="Times New Roman" w:cs="Times New Roman"/>
        </w:rPr>
        <w:tab/>
      </w:r>
    </w:p>
    <w:p w:rsidR="00C84E74" w:rsidRPr="00AD2F01" w:rsidRDefault="00C84E74" w:rsidP="00AD2F01">
      <w:pPr>
        <w:pStyle w:val="a3"/>
        <w:rPr>
          <w:rFonts w:ascii="Times New Roman" w:hAnsi="Times New Roman" w:cs="Times New Roman"/>
        </w:rPr>
      </w:pPr>
      <w:r w:rsidRPr="00AD2F01">
        <w:rPr>
          <w:rFonts w:ascii="Times New Roman" w:hAnsi="Times New Roman" w:cs="Times New Roman"/>
        </w:rPr>
        <w:t xml:space="preserve">с 9.00 - до 13,00, </w:t>
      </w:r>
    </w:p>
    <w:p w:rsidR="00C84E74" w:rsidRPr="00AD2F01" w:rsidRDefault="00C84E74" w:rsidP="00AD2F01">
      <w:pPr>
        <w:pStyle w:val="a3"/>
        <w:rPr>
          <w:rFonts w:ascii="Times New Roman" w:hAnsi="Times New Roman" w:cs="Times New Roman"/>
        </w:rPr>
      </w:pPr>
    </w:p>
    <w:p w:rsidR="00C84E74" w:rsidRPr="00AD2F01" w:rsidRDefault="00C84E74" w:rsidP="00AD2F01">
      <w:pPr>
        <w:pStyle w:val="a3"/>
        <w:rPr>
          <w:rFonts w:ascii="Times New Roman" w:hAnsi="Times New Roman" w:cs="Times New Roman"/>
        </w:rPr>
      </w:pPr>
      <w:r w:rsidRPr="00AD2F01">
        <w:rPr>
          <w:rFonts w:ascii="Times New Roman" w:hAnsi="Times New Roman" w:cs="Times New Roman"/>
        </w:rPr>
        <w:t>с 14.00 - до 17.00 часов</w:t>
      </w:r>
    </w:p>
    <w:p w:rsidR="00C84E74" w:rsidRPr="00AD2F01" w:rsidRDefault="00C84E74" w:rsidP="00AD2F01">
      <w:pPr>
        <w:pStyle w:val="a3"/>
        <w:rPr>
          <w:rFonts w:ascii="Times New Roman" w:hAnsi="Times New Roman" w:cs="Times New Roman"/>
        </w:rPr>
      </w:pPr>
    </w:p>
    <w:p w:rsidR="00C84E74" w:rsidRPr="00AD2F01" w:rsidRDefault="00C84E74" w:rsidP="00AD2F01">
      <w:pPr>
        <w:pStyle w:val="a3"/>
        <w:rPr>
          <w:rFonts w:ascii="Times New Roman" w:hAnsi="Times New Roman" w:cs="Times New Roman"/>
        </w:rPr>
      </w:pPr>
      <w:r w:rsidRPr="00AD2F01">
        <w:rPr>
          <w:rFonts w:ascii="Times New Roman" w:hAnsi="Times New Roman" w:cs="Times New Roman"/>
        </w:rPr>
        <w:t>Суббота, Воскресенье</w:t>
      </w:r>
      <w:r w:rsidRPr="00AD2F01">
        <w:rPr>
          <w:rFonts w:ascii="Times New Roman" w:hAnsi="Times New Roman" w:cs="Times New Roman"/>
        </w:rPr>
        <w:tab/>
      </w:r>
    </w:p>
    <w:p w:rsidR="00C84E74" w:rsidRPr="00AD2F01" w:rsidRDefault="00C84E74" w:rsidP="00AD2F01">
      <w:pPr>
        <w:pStyle w:val="a3"/>
        <w:rPr>
          <w:rFonts w:ascii="Times New Roman" w:hAnsi="Times New Roman" w:cs="Times New Roman"/>
        </w:rPr>
      </w:pPr>
      <w:r w:rsidRPr="00AD2F01">
        <w:rPr>
          <w:rFonts w:ascii="Times New Roman" w:hAnsi="Times New Roman" w:cs="Times New Roman"/>
        </w:rPr>
        <w:t>выходные дни</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1.3.4. Контактные телефоны а</w:t>
      </w:r>
      <w:r>
        <w:rPr>
          <w:rFonts w:ascii="Times New Roman" w:hAnsi="Times New Roman" w:cs="Times New Roman"/>
          <w:sz w:val="24"/>
          <w:szCs w:val="24"/>
        </w:rPr>
        <w:t>дминистрации:  тел./факс</w:t>
      </w:r>
      <w:r w:rsidR="00AD2F01">
        <w:rPr>
          <w:rFonts w:ascii="Times New Roman" w:hAnsi="Times New Roman" w:cs="Times New Roman"/>
          <w:sz w:val="24"/>
          <w:szCs w:val="24"/>
        </w:rPr>
        <w:t>8-</w:t>
      </w:r>
      <w:r>
        <w:rPr>
          <w:rFonts w:ascii="Times New Roman" w:hAnsi="Times New Roman" w:cs="Times New Roman"/>
          <w:sz w:val="24"/>
          <w:szCs w:val="24"/>
        </w:rPr>
        <w:t xml:space="preserve"> 3884726546</w:t>
      </w:r>
      <w:r w:rsidRPr="00C84E74">
        <w:rPr>
          <w:rFonts w:ascii="Times New Roman" w:hAnsi="Times New Roman" w:cs="Times New Roman"/>
          <w:sz w:val="24"/>
          <w:szCs w:val="24"/>
        </w:rPr>
        <w:t>.</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1.3.5. Электронная почта: </w:t>
      </w:r>
      <w:proofErr w:type="spellStart"/>
      <w:r>
        <w:rPr>
          <w:rFonts w:ascii="Times New Roman" w:hAnsi="Times New Roman" w:cs="Times New Roman"/>
          <w:sz w:val="24"/>
          <w:szCs w:val="24"/>
          <w:lang w:val="en-US"/>
        </w:rPr>
        <w:t>admkorgon</w:t>
      </w:r>
      <w:proofErr w:type="spellEnd"/>
      <w:r w:rsidRPr="00C84E74">
        <w:rPr>
          <w:rFonts w:ascii="Times New Roman" w:hAnsi="Times New Roman" w:cs="Times New Roman"/>
          <w:sz w:val="24"/>
          <w:szCs w:val="24"/>
        </w:rPr>
        <w:t>@</w:t>
      </w:r>
      <w:proofErr w:type="spellStart"/>
      <w:r w:rsidRPr="00C84E74">
        <w:rPr>
          <w:rFonts w:ascii="Times New Roman" w:hAnsi="Times New Roman" w:cs="Times New Roman"/>
          <w:sz w:val="24"/>
          <w:szCs w:val="24"/>
        </w:rPr>
        <w:t>mail.ru</w:t>
      </w:r>
      <w:proofErr w:type="spellEnd"/>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1.3.6. Официальный сайт </w:t>
      </w:r>
      <w:proofErr w:type="spellStart"/>
      <w:r w:rsidRPr="00C84E74">
        <w:rPr>
          <w:rFonts w:ascii="Times New Roman" w:hAnsi="Times New Roman" w:cs="Times New Roman"/>
          <w:sz w:val="24"/>
          <w:szCs w:val="24"/>
        </w:rPr>
        <w:t>администрацииУсть-Канского</w:t>
      </w:r>
      <w:proofErr w:type="spellEnd"/>
      <w:r w:rsidRPr="00C84E74">
        <w:rPr>
          <w:rFonts w:ascii="Times New Roman" w:hAnsi="Times New Roman" w:cs="Times New Roman"/>
          <w:sz w:val="24"/>
          <w:szCs w:val="24"/>
        </w:rPr>
        <w:t xml:space="preserve">  района, где размещена информация об администрации муниципального образования «и о порядке предоставления муниципальной услуги: </w:t>
      </w:r>
      <w:proofErr w:type="spellStart"/>
      <w:r w:rsidRPr="00C84E74">
        <w:rPr>
          <w:rFonts w:ascii="Times New Roman" w:hAnsi="Times New Roman" w:cs="Times New Roman"/>
          <w:sz w:val="24"/>
          <w:szCs w:val="24"/>
        </w:rPr>
        <w:t>www.moust-kan.ru</w:t>
      </w:r>
      <w:proofErr w:type="spellEnd"/>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lastRenderedPageBreak/>
        <w:t xml:space="preserve">1.3.7. Информирование по вопросам предоставления муниципальной услуги входит в обязанность специалиста муниципального образования </w:t>
      </w:r>
      <w:r>
        <w:rPr>
          <w:rFonts w:ascii="Times New Roman" w:hAnsi="Times New Roman" w:cs="Times New Roman"/>
          <w:sz w:val="24"/>
          <w:szCs w:val="24"/>
        </w:rPr>
        <w:t>Коргонское</w:t>
      </w:r>
      <w:r w:rsidRPr="00C84E74">
        <w:rPr>
          <w:rFonts w:ascii="Times New Roman" w:hAnsi="Times New Roman" w:cs="Times New Roman"/>
          <w:sz w:val="24"/>
          <w:szCs w:val="24"/>
        </w:rPr>
        <w:t xml:space="preserve"> сельское поселение (далее – специалист). </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1.3.8. Информация о порядке предоставления государственной услуги предоставляется:</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путем индивидуального общения со специалистом администрации муниципальн</w:t>
      </w:r>
      <w:r w:rsidR="00AD2F01">
        <w:rPr>
          <w:rFonts w:ascii="Times New Roman" w:hAnsi="Times New Roman" w:cs="Times New Roman"/>
          <w:sz w:val="24"/>
          <w:szCs w:val="24"/>
        </w:rPr>
        <w:t xml:space="preserve">ого образования – с. </w:t>
      </w:r>
      <w:r w:rsidRPr="00C84E74">
        <w:rPr>
          <w:rFonts w:ascii="Times New Roman" w:hAnsi="Times New Roman" w:cs="Times New Roman"/>
          <w:sz w:val="24"/>
          <w:szCs w:val="24"/>
        </w:rPr>
        <w:t xml:space="preserve"> </w:t>
      </w:r>
      <w:proofErr w:type="spellStart"/>
      <w:r>
        <w:rPr>
          <w:rFonts w:ascii="Times New Roman" w:hAnsi="Times New Roman" w:cs="Times New Roman"/>
          <w:sz w:val="24"/>
          <w:szCs w:val="24"/>
        </w:rPr>
        <w:t>Коргон</w:t>
      </w:r>
      <w:proofErr w:type="spellEnd"/>
      <w:proofErr w:type="gramStart"/>
      <w:r>
        <w:rPr>
          <w:rFonts w:ascii="Times New Roman" w:hAnsi="Times New Roman" w:cs="Times New Roman"/>
          <w:sz w:val="24"/>
          <w:szCs w:val="24"/>
        </w:rPr>
        <w:t xml:space="preserve"> ,</w:t>
      </w:r>
      <w:proofErr w:type="gramEnd"/>
      <w:r w:rsidRPr="00C84E74">
        <w:rPr>
          <w:rFonts w:ascii="Times New Roman" w:hAnsi="Times New Roman" w:cs="Times New Roman"/>
          <w:sz w:val="24"/>
          <w:szCs w:val="24"/>
        </w:rPr>
        <w:t xml:space="preserve"> ул. </w:t>
      </w:r>
      <w:r>
        <w:rPr>
          <w:rFonts w:ascii="Times New Roman" w:hAnsi="Times New Roman" w:cs="Times New Roman"/>
          <w:sz w:val="24"/>
          <w:szCs w:val="24"/>
        </w:rPr>
        <w:t>Набережная 18</w:t>
      </w:r>
      <w:r w:rsidRPr="00C84E74">
        <w:rPr>
          <w:rFonts w:ascii="Times New Roman" w:hAnsi="Times New Roman" w:cs="Times New Roman"/>
          <w:sz w:val="24"/>
          <w:szCs w:val="24"/>
        </w:rPr>
        <w:t xml:space="preserve">.- с использованием средств телефонной, факсимильной связи – 8 (38847) </w:t>
      </w:r>
      <w:r>
        <w:rPr>
          <w:rFonts w:ascii="Times New Roman" w:hAnsi="Times New Roman" w:cs="Times New Roman"/>
          <w:sz w:val="24"/>
          <w:szCs w:val="24"/>
        </w:rPr>
        <w:t>265-46</w:t>
      </w:r>
      <w:r w:rsidRPr="00C84E74">
        <w:rPr>
          <w:rFonts w:ascii="Times New Roman" w:hAnsi="Times New Roman" w:cs="Times New Roman"/>
          <w:sz w:val="24"/>
          <w:szCs w:val="24"/>
        </w:rPr>
        <w:t>;</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посредством размещения на  официальном сайте муниципального образования «</w:t>
      </w:r>
      <w:proofErr w:type="spellStart"/>
      <w:r w:rsidRPr="00C84E74">
        <w:rPr>
          <w:rFonts w:ascii="Times New Roman" w:hAnsi="Times New Roman" w:cs="Times New Roman"/>
          <w:sz w:val="24"/>
          <w:szCs w:val="24"/>
        </w:rPr>
        <w:t>Усть-Канский</w:t>
      </w:r>
      <w:proofErr w:type="spellEnd"/>
      <w:r w:rsidR="00684E91">
        <w:rPr>
          <w:rFonts w:ascii="Times New Roman" w:hAnsi="Times New Roman" w:cs="Times New Roman"/>
          <w:sz w:val="24"/>
          <w:szCs w:val="24"/>
        </w:rPr>
        <w:t xml:space="preserve"> </w:t>
      </w:r>
      <w:r w:rsidRPr="00C84E74">
        <w:rPr>
          <w:rFonts w:ascii="Times New Roman" w:hAnsi="Times New Roman" w:cs="Times New Roman"/>
          <w:sz w:val="24"/>
          <w:szCs w:val="24"/>
        </w:rPr>
        <w:t xml:space="preserve">район»: </w:t>
      </w:r>
      <w:proofErr w:type="spellStart"/>
      <w:r w:rsidRPr="00C84E74">
        <w:rPr>
          <w:rFonts w:ascii="Times New Roman" w:hAnsi="Times New Roman" w:cs="Times New Roman"/>
          <w:sz w:val="24"/>
          <w:szCs w:val="24"/>
        </w:rPr>
        <w:t>www.moust-kan.ru</w:t>
      </w:r>
      <w:proofErr w:type="spellEnd"/>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в письменном виде, в том числе в форме электронного документа на электронную почту администрации МО «</w:t>
      </w:r>
      <w:r>
        <w:rPr>
          <w:rFonts w:ascii="Times New Roman" w:hAnsi="Times New Roman" w:cs="Times New Roman"/>
          <w:sz w:val="24"/>
          <w:szCs w:val="24"/>
        </w:rPr>
        <w:t>Коргонское</w:t>
      </w:r>
      <w:r w:rsidR="00AD2F01">
        <w:rPr>
          <w:rFonts w:ascii="Times New Roman" w:hAnsi="Times New Roman" w:cs="Times New Roman"/>
          <w:sz w:val="24"/>
          <w:szCs w:val="24"/>
        </w:rPr>
        <w:t xml:space="preserve"> сельское поселение»: </w:t>
      </w:r>
      <w:r w:rsidRPr="00C84E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admkorgon</w:t>
      </w:r>
      <w:proofErr w:type="spellEnd"/>
      <w:r w:rsidRPr="00C84E74">
        <w:rPr>
          <w:rFonts w:ascii="Times New Roman" w:hAnsi="Times New Roman" w:cs="Times New Roman"/>
          <w:sz w:val="24"/>
          <w:szCs w:val="24"/>
        </w:rPr>
        <w:t>@</w:t>
      </w:r>
      <w:proofErr w:type="spellStart"/>
      <w:r w:rsidRPr="00C84E74">
        <w:rPr>
          <w:rFonts w:ascii="Times New Roman" w:hAnsi="Times New Roman" w:cs="Times New Roman"/>
          <w:sz w:val="24"/>
          <w:szCs w:val="24"/>
        </w:rPr>
        <w:t>mail.ru</w:t>
      </w:r>
      <w:proofErr w:type="spellEnd"/>
    </w:p>
    <w:p w:rsidR="00C84E74" w:rsidRPr="00AD2F01" w:rsidRDefault="00C84E74" w:rsidP="00C84E74">
      <w:pPr>
        <w:pStyle w:val="a3"/>
        <w:rPr>
          <w:rFonts w:ascii="Times New Roman" w:hAnsi="Times New Roman" w:cs="Times New Roman"/>
          <w:b/>
          <w:sz w:val="24"/>
          <w:szCs w:val="24"/>
        </w:rPr>
      </w:pPr>
      <w:r w:rsidRPr="00AD2F01">
        <w:rPr>
          <w:rFonts w:ascii="Times New Roman" w:hAnsi="Times New Roman" w:cs="Times New Roman"/>
          <w:b/>
          <w:sz w:val="24"/>
          <w:szCs w:val="24"/>
        </w:rPr>
        <w:t>2. Стандарт предоставления муниципальной услуги</w:t>
      </w:r>
    </w:p>
    <w:p w:rsidR="00C84E74" w:rsidRPr="00AD2F01" w:rsidRDefault="00C84E74" w:rsidP="00C84E74">
      <w:pPr>
        <w:pStyle w:val="a3"/>
        <w:rPr>
          <w:rFonts w:ascii="Times New Roman" w:hAnsi="Times New Roman" w:cs="Times New Roman"/>
          <w:b/>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2.1. Наименование муниципальной услуги: «Проведение мероприятий по работе с детьми и молодежью». </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2.2. Наименование исполнителя муниципальной услуги: администрация муниципального образования «К</w:t>
      </w:r>
      <w:r>
        <w:rPr>
          <w:rFonts w:ascii="Times New Roman" w:hAnsi="Times New Roman" w:cs="Times New Roman"/>
          <w:sz w:val="24"/>
          <w:szCs w:val="24"/>
        </w:rPr>
        <w:t>оргонское</w:t>
      </w:r>
      <w:r w:rsidRPr="00C84E74">
        <w:rPr>
          <w:rFonts w:ascii="Times New Roman" w:hAnsi="Times New Roman" w:cs="Times New Roman"/>
          <w:sz w:val="24"/>
          <w:szCs w:val="24"/>
        </w:rPr>
        <w:t xml:space="preserve"> сельское поселение».</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2.3.  Конечным результатом предоставления услуги (исполнения функции) является осуществление мероприятий по работе с детьми и молодежью.</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2.4. Срок предоставления муниципальной услуги устанавливаются в соответствии с поручением главы администрации, а также определяется муниципальными правовыми актами.</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Конституцией Российской Федерации;</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 Федеральным законом от 27.07.2010 № 210-ФЗ «Об организации предоставления </w:t>
      </w:r>
      <w:r>
        <w:rPr>
          <w:rFonts w:ascii="Times New Roman" w:hAnsi="Times New Roman" w:cs="Times New Roman"/>
          <w:sz w:val="24"/>
          <w:szCs w:val="24"/>
        </w:rPr>
        <w:t>г</w:t>
      </w:r>
      <w:r w:rsidRPr="00C84E74">
        <w:rPr>
          <w:rFonts w:ascii="Times New Roman" w:hAnsi="Times New Roman" w:cs="Times New Roman"/>
          <w:sz w:val="24"/>
          <w:szCs w:val="24"/>
        </w:rPr>
        <w:t>осударственных и муниципальных услуг»;</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Федеральным законом от 06.10.2003 г. № 131-ФЗ «Об общих принципах местного самоуправления в РФ»</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Федеральным законом от 12.01.1996 г. № 7 – ФЗ «О некоммерческих организациях»</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Указом Президента Российской Федерации от 16 сентября 1992 г. № 1075 «О первоочередных мерах в области государственной молодежной политики»;</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Постановлением Верховного Совета Российской Федерации от 3 июня 1993 г. № 5090-1 «Об основных направлениях государственной молодежной политики в Российской Федерации»;</w:t>
      </w:r>
    </w:p>
    <w:p w:rsidR="00C84E74" w:rsidRPr="00546B0C" w:rsidRDefault="00C84E74" w:rsidP="00C84E74">
      <w:pPr>
        <w:pStyle w:val="a3"/>
        <w:rPr>
          <w:rFonts w:ascii="Times New Roman" w:hAnsi="Times New Roman" w:cs="Times New Roman"/>
          <w:color w:val="FF0000"/>
          <w:sz w:val="24"/>
          <w:szCs w:val="24"/>
        </w:rPr>
      </w:pPr>
      <w:r w:rsidRPr="00546B0C">
        <w:rPr>
          <w:rFonts w:ascii="Times New Roman" w:hAnsi="Times New Roman" w:cs="Times New Roman"/>
          <w:color w:val="FF0000"/>
          <w:sz w:val="24"/>
          <w:szCs w:val="24"/>
          <w:highlight w:val="yellow"/>
        </w:rPr>
        <w:t>- Распоряжение Правительства Российской Федерации от 18 декабря 2006 года № 1760-р «О Стратегии государственной молодёжной политики в Российской Федерации»;</w:t>
      </w:r>
      <w:r w:rsidR="00546B0C">
        <w:rPr>
          <w:rFonts w:ascii="Times New Roman" w:hAnsi="Times New Roman" w:cs="Times New Roman"/>
          <w:color w:val="FF0000"/>
          <w:sz w:val="24"/>
          <w:szCs w:val="24"/>
        </w:rPr>
        <w:t xml:space="preserve"> (отменить как утратившее силу)</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Настоящим административным регламентом.</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2.6.1. Перечень документов, предъявляемых для участия детей и молодежи в организуемых мероприятиях, определяется непосредственно положением о конкретном мероприятии. </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2.6.2. Для предоставления услуги заявителю необходимо предоставить заявку на участие в мероприятии, в письменном виде по форме, указанной в приложении №1 к административному регламенту.</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lastRenderedPageBreak/>
        <w:t xml:space="preserve">2.7. Исчерпывающий перечень оснований  для отказа в приеме документов, необходимых  для  предоставления муниципальной услуги; исчерпывающий перечень оснований  для отказа в предоставлении муниципальной услуги </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2.7.1. Основанием для отказа в исполнении муниципальной услуги является изменения в законодательстве, регламентирующем исполнение муниципальной услуги; собственная инициатива заявителя, несоответствие возраста заявителя на получение услуги, несоблюдение требований положений о проведении мероприятия, нарушение правил поведения в общественных местах.</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2.7.2. Предоставление муниципальной услуги может быть отменено в случае наступления чрезвычайных положений, стихийных бедствий, массового беспорядка, обстоятельства, угрожающего жизни и здоровью граждан.</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2.8. Проведение мероприятий по работе с детьми и молодежью осуществляется на безвозмездной основе.</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2.9. Максимальный срок ожидания в очереди при подаче запроса о предоставлении муниципальной услуги, получения результата предоставления таких услуг не должен превышать 10 минут.</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2.10. Срок предоставления ответа на запрос заявителя по предоставлению информации – 5 календарных дней со дня регистрации запроса. </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2.11. Требования к оборудованию мест оказания муниципальной услуги. </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2.11.1. Прием граждан для оказания муниципальной услуги осуществляется согласно графику, указанному в пункте 1.3.3.  настоящего административного регламента.</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2.11.2. Помещения, выделенные для предоставления муниципальной услуги, должны соответствовать санитарно-эпидемиологическим правилам.</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2.11.3.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2.11.4. Для ожидания гражданам отводится специальное место, оборудованное стульями.</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2.11.5. В местах предоставления муниципальной услуги предусматривается оборудование доступных мест общественного пользования (туалетов).</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2.12. Показатели доступности и качества муниципальной услуги:</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2.12.1. Наличие различных способов получения информации о предоставлении муниципальной услуги;</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2.12.2. Соблюдение сроков предоставления муниципальной услуги, удовлетворение клиента;</w:t>
      </w:r>
    </w:p>
    <w:p w:rsidR="00C84E74" w:rsidRPr="00C84E74" w:rsidRDefault="00C84E74" w:rsidP="00C84E74">
      <w:pPr>
        <w:pStyle w:val="a3"/>
        <w:rPr>
          <w:rFonts w:ascii="Times New Roman" w:hAnsi="Times New Roman" w:cs="Times New Roman"/>
          <w:sz w:val="24"/>
          <w:szCs w:val="24"/>
        </w:rPr>
      </w:pPr>
    </w:p>
    <w:p w:rsidR="00C84E74" w:rsidRPr="009D5700" w:rsidRDefault="00C84E74" w:rsidP="00C84E74">
      <w:pPr>
        <w:pStyle w:val="a3"/>
        <w:rPr>
          <w:rFonts w:ascii="Times New Roman" w:hAnsi="Times New Roman" w:cs="Times New Roman"/>
          <w:color w:val="FF0000"/>
          <w:sz w:val="24"/>
          <w:szCs w:val="24"/>
        </w:rPr>
      </w:pPr>
      <w:r w:rsidRPr="009D5700">
        <w:rPr>
          <w:rFonts w:ascii="Times New Roman" w:hAnsi="Times New Roman" w:cs="Times New Roman"/>
          <w:color w:val="FF0000"/>
          <w:sz w:val="24"/>
          <w:szCs w:val="24"/>
        </w:rPr>
        <w:t>2.12.3. Предоставление полной, актуальной и достоверной информации заявителю;</w:t>
      </w:r>
      <w:r w:rsidR="009D5700">
        <w:rPr>
          <w:rFonts w:ascii="Times New Roman" w:hAnsi="Times New Roman" w:cs="Times New Roman"/>
          <w:color w:val="FF0000"/>
          <w:sz w:val="24"/>
          <w:szCs w:val="24"/>
        </w:rPr>
        <w:t xml:space="preserve"> (исключить)</w:t>
      </w:r>
    </w:p>
    <w:p w:rsidR="00C84E74" w:rsidRPr="009D5700" w:rsidRDefault="00C84E74" w:rsidP="00C84E74">
      <w:pPr>
        <w:pStyle w:val="a3"/>
        <w:rPr>
          <w:rFonts w:ascii="Times New Roman" w:hAnsi="Times New Roman" w:cs="Times New Roman"/>
          <w:color w:val="FF0000"/>
          <w:sz w:val="24"/>
          <w:szCs w:val="24"/>
        </w:rPr>
      </w:pPr>
    </w:p>
    <w:p w:rsidR="00C84E74" w:rsidRPr="009D5700" w:rsidRDefault="00C84E74" w:rsidP="00C84E74">
      <w:pPr>
        <w:pStyle w:val="a3"/>
        <w:rPr>
          <w:rFonts w:ascii="Times New Roman" w:hAnsi="Times New Roman" w:cs="Times New Roman"/>
          <w:color w:val="FF0000"/>
          <w:sz w:val="24"/>
          <w:szCs w:val="24"/>
        </w:rPr>
      </w:pPr>
      <w:r w:rsidRPr="009D5700">
        <w:rPr>
          <w:rFonts w:ascii="Times New Roman" w:hAnsi="Times New Roman" w:cs="Times New Roman"/>
          <w:color w:val="FF0000"/>
          <w:sz w:val="24"/>
          <w:szCs w:val="24"/>
        </w:rPr>
        <w:t>2.12.4. Точность и аккуратность</w:t>
      </w:r>
      <w:proofErr w:type="gramStart"/>
      <w:r w:rsidRPr="009D5700">
        <w:rPr>
          <w:rFonts w:ascii="Times New Roman" w:hAnsi="Times New Roman" w:cs="Times New Roman"/>
          <w:color w:val="FF0000"/>
          <w:sz w:val="24"/>
          <w:szCs w:val="24"/>
        </w:rPr>
        <w:t>;</w:t>
      </w:r>
      <w:r w:rsidR="009D5700">
        <w:rPr>
          <w:rFonts w:ascii="Times New Roman" w:hAnsi="Times New Roman" w:cs="Times New Roman"/>
          <w:color w:val="FF0000"/>
          <w:sz w:val="24"/>
          <w:szCs w:val="24"/>
        </w:rPr>
        <w:t>(</w:t>
      </w:r>
      <w:proofErr w:type="gramEnd"/>
      <w:r w:rsidR="009D5700">
        <w:rPr>
          <w:rFonts w:ascii="Times New Roman" w:hAnsi="Times New Roman" w:cs="Times New Roman"/>
          <w:color w:val="FF0000"/>
          <w:sz w:val="24"/>
          <w:szCs w:val="24"/>
        </w:rPr>
        <w:t>исключить)</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2.12.5. Возможность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C84E74" w:rsidRPr="00C84E74" w:rsidRDefault="00C84E74" w:rsidP="00C84E74">
      <w:pPr>
        <w:pStyle w:val="a3"/>
        <w:rPr>
          <w:rFonts w:ascii="Times New Roman" w:hAnsi="Times New Roman" w:cs="Times New Roman"/>
          <w:sz w:val="24"/>
          <w:szCs w:val="24"/>
        </w:rPr>
      </w:pPr>
    </w:p>
    <w:p w:rsidR="006D4162" w:rsidRPr="009D5700" w:rsidRDefault="00C84E74" w:rsidP="006D4162">
      <w:pPr>
        <w:pStyle w:val="a3"/>
        <w:rPr>
          <w:rFonts w:ascii="Times New Roman" w:hAnsi="Times New Roman" w:cs="Times New Roman"/>
          <w:color w:val="FF0000"/>
          <w:sz w:val="24"/>
          <w:szCs w:val="24"/>
        </w:rPr>
      </w:pPr>
      <w:r w:rsidRPr="009D5700">
        <w:rPr>
          <w:rFonts w:ascii="Times New Roman" w:hAnsi="Times New Roman" w:cs="Times New Roman"/>
          <w:color w:val="FF0000"/>
          <w:sz w:val="24"/>
          <w:szCs w:val="24"/>
        </w:rPr>
        <w:t>2.12.6. Повышение культуры обслуживания заявителей, надежность и безопасн</w:t>
      </w:r>
      <w:r w:rsidR="006D4162" w:rsidRPr="009D5700">
        <w:rPr>
          <w:rFonts w:ascii="Times New Roman" w:hAnsi="Times New Roman" w:cs="Times New Roman"/>
          <w:color w:val="FF0000"/>
          <w:sz w:val="24"/>
          <w:szCs w:val="24"/>
        </w:rPr>
        <w:t>ост</w:t>
      </w:r>
      <w:proofErr w:type="gramStart"/>
      <w:r w:rsidR="006D4162" w:rsidRPr="009D5700">
        <w:rPr>
          <w:rFonts w:ascii="Times New Roman" w:hAnsi="Times New Roman" w:cs="Times New Roman"/>
          <w:color w:val="FF0000"/>
          <w:sz w:val="24"/>
          <w:szCs w:val="24"/>
        </w:rPr>
        <w:t>и</w:t>
      </w:r>
      <w:r w:rsidR="009D5700">
        <w:rPr>
          <w:rFonts w:ascii="Times New Roman" w:hAnsi="Times New Roman" w:cs="Times New Roman"/>
          <w:color w:val="FF0000"/>
          <w:sz w:val="24"/>
          <w:szCs w:val="24"/>
        </w:rPr>
        <w:t>(</w:t>
      </w:r>
      <w:proofErr w:type="gramEnd"/>
      <w:r w:rsidR="009D5700">
        <w:rPr>
          <w:rFonts w:ascii="Times New Roman" w:hAnsi="Times New Roman" w:cs="Times New Roman"/>
          <w:color w:val="FF0000"/>
          <w:sz w:val="24"/>
          <w:szCs w:val="24"/>
        </w:rPr>
        <w:t>исключить)</w:t>
      </w:r>
    </w:p>
    <w:p w:rsidR="006D4162" w:rsidRDefault="006D4162" w:rsidP="006D4162">
      <w:pPr>
        <w:pStyle w:val="a3"/>
        <w:rPr>
          <w:rFonts w:ascii="Times New Roman" w:hAnsi="Times New Roman" w:cs="Times New Roman"/>
          <w:sz w:val="24"/>
          <w:szCs w:val="24"/>
        </w:rPr>
      </w:pPr>
    </w:p>
    <w:p w:rsidR="006D4162" w:rsidRPr="006D4162" w:rsidRDefault="006D4162" w:rsidP="006D4162">
      <w:pPr>
        <w:pStyle w:val="a3"/>
        <w:rPr>
          <w:rFonts w:ascii="Times New Roman" w:hAnsi="Times New Roman" w:cs="Times New Roman"/>
          <w:sz w:val="24"/>
          <w:szCs w:val="24"/>
        </w:rPr>
      </w:pPr>
      <w:r w:rsidRPr="006D4162">
        <w:rPr>
          <w:b/>
          <w:bCs/>
          <w:sz w:val="24"/>
          <w:szCs w:val="24"/>
        </w:rPr>
        <w:t xml:space="preserve"> </w:t>
      </w:r>
      <w:r w:rsidRPr="0085295F">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4E74" w:rsidRPr="00AD2F01" w:rsidRDefault="00C84E74" w:rsidP="00C84E74">
      <w:pPr>
        <w:pStyle w:val="a3"/>
        <w:rPr>
          <w:rFonts w:ascii="Times New Roman" w:hAnsi="Times New Roman" w:cs="Times New Roman"/>
          <w:b/>
          <w:sz w:val="24"/>
          <w:szCs w:val="24"/>
        </w:rPr>
      </w:pPr>
      <w:r w:rsidRPr="00AD2F01">
        <w:rPr>
          <w:rFonts w:ascii="Times New Roman" w:hAnsi="Times New Roman" w:cs="Times New Roman"/>
          <w:b/>
          <w:sz w:val="24"/>
          <w:szCs w:val="24"/>
        </w:rPr>
        <w:t xml:space="preserve"> </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планирование мероприятий;</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подготовка к проведению мероприятий;</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осуществление мероприятий;</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аналитический отчет о проведении мероприятий.</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3.2. Основание для начала административного действия по оказанию муниципальной услуги является подача письменного заявления от физического или юридического лица, либо обращение по телефону или запросов по электронной почте.</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3.3. Ответственными лицами за выполнение административного действия по предоставлению муниципальной услуги является: специалист администрации муниципального образования «</w:t>
      </w:r>
      <w:r>
        <w:rPr>
          <w:rFonts w:ascii="Times New Roman" w:hAnsi="Times New Roman" w:cs="Times New Roman"/>
          <w:sz w:val="24"/>
          <w:szCs w:val="24"/>
        </w:rPr>
        <w:t>Коргонское</w:t>
      </w:r>
      <w:r w:rsidRPr="00C84E74">
        <w:rPr>
          <w:rFonts w:ascii="Times New Roman" w:hAnsi="Times New Roman" w:cs="Times New Roman"/>
          <w:sz w:val="24"/>
          <w:szCs w:val="24"/>
        </w:rPr>
        <w:t xml:space="preserve"> сельское поселение».</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3.3.1. При поступлении заявления на предоставление муниципальной услуги ответственное лицо регистрирует его, присваивает ему входящий номер. После чего, срок предоставления муниципальной услуги устанавливаются в соответствии с поручением главы администрации муниципального образования «К</w:t>
      </w:r>
      <w:r>
        <w:rPr>
          <w:rFonts w:ascii="Times New Roman" w:hAnsi="Times New Roman" w:cs="Times New Roman"/>
          <w:sz w:val="24"/>
          <w:szCs w:val="24"/>
        </w:rPr>
        <w:t>оргонс</w:t>
      </w:r>
      <w:r w:rsidRPr="00C84E74">
        <w:rPr>
          <w:rFonts w:ascii="Times New Roman" w:hAnsi="Times New Roman" w:cs="Times New Roman"/>
          <w:sz w:val="24"/>
          <w:szCs w:val="24"/>
        </w:rPr>
        <w:t>кое сельское поселение», положение о проведении мероприятия, а также определяется муниципальными правовыми актами.</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3.4.Ежегодно в срок до 20 декабря составляется план проведения мероприятий на следующий год, который  утверждается главой администрации муниципального образования «К</w:t>
      </w:r>
      <w:r>
        <w:rPr>
          <w:rFonts w:ascii="Times New Roman" w:hAnsi="Times New Roman" w:cs="Times New Roman"/>
          <w:sz w:val="24"/>
          <w:szCs w:val="24"/>
        </w:rPr>
        <w:t>оргонское</w:t>
      </w:r>
      <w:r w:rsidRPr="00C84E74">
        <w:rPr>
          <w:rFonts w:ascii="Times New Roman" w:hAnsi="Times New Roman" w:cs="Times New Roman"/>
          <w:sz w:val="24"/>
          <w:szCs w:val="24"/>
        </w:rPr>
        <w:t xml:space="preserve"> сельское поселение» и согласовывается начальником управления культуры и молодежной политики администрации муниципального района </w:t>
      </w:r>
      <w:proofErr w:type="spellStart"/>
      <w:r w:rsidRPr="00C84E74">
        <w:rPr>
          <w:rFonts w:ascii="Times New Roman" w:hAnsi="Times New Roman" w:cs="Times New Roman"/>
          <w:sz w:val="24"/>
          <w:szCs w:val="24"/>
        </w:rPr>
        <w:t>Усть-Канского</w:t>
      </w:r>
      <w:proofErr w:type="spellEnd"/>
      <w:r>
        <w:rPr>
          <w:rFonts w:ascii="Times New Roman" w:hAnsi="Times New Roman" w:cs="Times New Roman"/>
          <w:sz w:val="24"/>
          <w:szCs w:val="24"/>
        </w:rPr>
        <w:t xml:space="preserve"> </w:t>
      </w:r>
      <w:r w:rsidRPr="00C84E74">
        <w:rPr>
          <w:rFonts w:ascii="Times New Roman" w:hAnsi="Times New Roman" w:cs="Times New Roman"/>
          <w:sz w:val="24"/>
          <w:szCs w:val="24"/>
        </w:rPr>
        <w:t>района.</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3.4.1. В содержание муниципальной услуги включается проведение следующих мероприятий:</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3.4.1.1. Содействие героико-патриотическому и гражданскому воспитанию молодёжи:</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организация и проведение массовых мероприятий по патриотическому воспитанию;</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проведение мероприятий с детским и молодёжным активом общественных гражданско-патриотических объединений и иных организаций, работающих с детьми и молодёжью, по обмену опытом;</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организация поисковой работы, деятельности по увековечиванию памяти воинов, погибших при защите Отечества.</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3.4.1.2.  Профессиональное самоопределение, занятость, трудовая и социальная адаптация молодёжи:</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организация временного трудоустройства несовершеннолетних граждан 14 – 17 лет на территории муниципального образования;</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содействие в профессиональном самоопределении;</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 организация работы по пропаганде здорового образа жизни и первичной профилактике </w:t>
      </w:r>
      <w:proofErr w:type="spellStart"/>
      <w:r w:rsidRPr="00C84E74">
        <w:rPr>
          <w:rFonts w:ascii="Times New Roman" w:hAnsi="Times New Roman" w:cs="Times New Roman"/>
          <w:sz w:val="24"/>
          <w:szCs w:val="24"/>
        </w:rPr>
        <w:t>наркозависимости</w:t>
      </w:r>
      <w:proofErr w:type="spellEnd"/>
      <w:r w:rsidRPr="00C84E74">
        <w:rPr>
          <w:rFonts w:ascii="Times New Roman" w:hAnsi="Times New Roman" w:cs="Times New Roman"/>
          <w:sz w:val="24"/>
          <w:szCs w:val="24"/>
        </w:rPr>
        <w:t xml:space="preserve"> в молодёжной среде;</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организация просветительской и практической работы по экологии.</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3.4.1.3. Пропаганда здорового образа жизни и профилактика асоциальных явлений в молодёжной среде:</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 проведение </w:t>
      </w:r>
      <w:proofErr w:type="spellStart"/>
      <w:r w:rsidRPr="00C84E74">
        <w:rPr>
          <w:rFonts w:ascii="Times New Roman" w:hAnsi="Times New Roman" w:cs="Times New Roman"/>
          <w:sz w:val="24"/>
          <w:szCs w:val="24"/>
        </w:rPr>
        <w:t>антинаркотических</w:t>
      </w:r>
      <w:proofErr w:type="spellEnd"/>
      <w:r w:rsidRPr="00C84E74">
        <w:rPr>
          <w:rFonts w:ascii="Times New Roman" w:hAnsi="Times New Roman" w:cs="Times New Roman"/>
          <w:sz w:val="24"/>
          <w:szCs w:val="24"/>
        </w:rPr>
        <w:t xml:space="preserve"> марафонов, молодёжных акций, шествий за здоровый образ жизни;</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молодёжные спартакиады, посвящённые памятным датам.</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3.4.1.4. Поддержка талантливой молодёжи, молодёжных социально-позитивных инициатив:</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организация и проведение молодёжных праздников и конкурсов;</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3.4.1.5. Организация работы с детьми и молодёжью по месту жительства:</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содействие в организации игровых и спортивных площадок по месту жительства;</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социальная адаптация молодёжи, попавшая в сложную жизненную ситуацию.</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3.5.  Подготавливается мероприятия к проведению:</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разработка не позднее, чем за 3 недели до срока проведения мероприятия, положения о проведении мероприятия;</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в случае необходимости финансовых затрат, составление подробной сметы расходов, являющей обязательной частью положения о проведении мероприятия, составленной в соответствии с установленными требованиями. Положение и смета расходов утверждаются распоряжением главой администрации муниципального образования «К</w:t>
      </w:r>
      <w:r>
        <w:rPr>
          <w:rFonts w:ascii="Times New Roman" w:hAnsi="Times New Roman" w:cs="Times New Roman"/>
          <w:sz w:val="24"/>
          <w:szCs w:val="24"/>
        </w:rPr>
        <w:t>оргонск</w:t>
      </w:r>
      <w:r w:rsidRPr="00C84E74">
        <w:rPr>
          <w:rFonts w:ascii="Times New Roman" w:hAnsi="Times New Roman" w:cs="Times New Roman"/>
          <w:sz w:val="24"/>
          <w:szCs w:val="24"/>
        </w:rPr>
        <w:t>ое сельское поселение» о проведении мероприятия;</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 составление и издание распоряжения о проведении мероприятия. </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 размещение заказа для нужд, связанных с проведением мероприятия. </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за 2 недели до срока проведения мероприятия с участием привлеченных лиц по организации и проведению разрабатывается сценарный план мероприятия;</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в течение 10 дней с момента подписания правового акта о проведении мероприятия информируют пользователей муниципальной услуги посредством:</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а) информирования непосредственно в помещении администрации;</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в) размещения информации на официальном сайте администрации </w:t>
      </w:r>
      <w:proofErr w:type="spellStart"/>
      <w:r w:rsidRPr="00C84E74">
        <w:rPr>
          <w:rFonts w:ascii="Times New Roman" w:hAnsi="Times New Roman" w:cs="Times New Roman"/>
          <w:sz w:val="24"/>
          <w:szCs w:val="24"/>
        </w:rPr>
        <w:t>Усть-Канского</w:t>
      </w:r>
      <w:proofErr w:type="spellEnd"/>
      <w:r w:rsidRPr="00C84E74">
        <w:rPr>
          <w:rFonts w:ascii="Times New Roman" w:hAnsi="Times New Roman" w:cs="Times New Roman"/>
          <w:sz w:val="24"/>
          <w:szCs w:val="24"/>
        </w:rPr>
        <w:t xml:space="preserve"> района в разделе муниципального образования «К</w:t>
      </w:r>
      <w:r>
        <w:rPr>
          <w:rFonts w:ascii="Times New Roman" w:hAnsi="Times New Roman" w:cs="Times New Roman"/>
          <w:sz w:val="24"/>
          <w:szCs w:val="24"/>
        </w:rPr>
        <w:t>оргонс</w:t>
      </w:r>
      <w:r w:rsidRPr="00C84E74">
        <w:rPr>
          <w:rFonts w:ascii="Times New Roman" w:hAnsi="Times New Roman" w:cs="Times New Roman"/>
          <w:sz w:val="24"/>
          <w:szCs w:val="24"/>
        </w:rPr>
        <w:t>кое сельское поселение»;</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г) размещения соответствующей информации в газете «Голос времени»» или на информационных стендах в местах предоставления муниципальной услуги;</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е) иными способами; </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в срок, установленный в правовом акте о проведении мероприятия, принимает заявки на участие от организаций и заинтересованных лиц;</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совершение действий, направленных на достижение целей и задач, содержащихся в правовом акте об организации и  проведении мероприятия;</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3.6.Результатом выполнения административной процедуры является издание правового акта об организации и проведении мероприятия; связанных с проведением мероприятия; разработка сценарного плана мероприятия и информирование пользователей муниципальной услуги о проведении мероприятия и проведение мероприятия.</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lastRenderedPageBreak/>
        <w:t>3.7. Информация о сроке завершения оформления документов и возможности их получения заявителем сообщается при подаче документов и при возобновлении исполнения муниципальной услуги после ее приостановления, а в случае сокращения срока - по указанному телефону и/или электронной почте. Специалисты администрации, ответственные за предоставление муниципальной услуги, выдают ответ на запрос на руки заявителю в часы приема. Заявитель при личном получении ответа на запрос удостоверяет факт его получения своей подписью. В случае отсутствия обращений заявителей по вопросу получения ответа на запрос находится на хранении в администрации.</w:t>
      </w:r>
    </w:p>
    <w:p w:rsidR="00C84E74" w:rsidRPr="00C84E74" w:rsidRDefault="00C84E74" w:rsidP="00C84E74">
      <w:pPr>
        <w:pStyle w:val="a3"/>
        <w:rPr>
          <w:rFonts w:ascii="Times New Roman" w:hAnsi="Times New Roman" w:cs="Times New Roman"/>
          <w:sz w:val="24"/>
          <w:szCs w:val="24"/>
        </w:rPr>
      </w:pPr>
    </w:p>
    <w:p w:rsidR="00C84E74" w:rsidRPr="00AD2F01" w:rsidRDefault="00C84E74" w:rsidP="00C84E74">
      <w:pPr>
        <w:pStyle w:val="a3"/>
        <w:rPr>
          <w:rFonts w:ascii="Times New Roman" w:hAnsi="Times New Roman" w:cs="Times New Roman"/>
          <w:b/>
          <w:sz w:val="24"/>
          <w:szCs w:val="24"/>
        </w:rPr>
      </w:pPr>
      <w:r w:rsidRPr="00AD2F01">
        <w:rPr>
          <w:rFonts w:ascii="Times New Roman" w:hAnsi="Times New Roman" w:cs="Times New Roman"/>
          <w:b/>
          <w:sz w:val="24"/>
          <w:szCs w:val="24"/>
        </w:rPr>
        <w:t xml:space="preserve">        4. Порядок и формы </w:t>
      </w:r>
      <w:proofErr w:type="gramStart"/>
      <w:r w:rsidRPr="00AD2F01">
        <w:rPr>
          <w:rFonts w:ascii="Times New Roman" w:hAnsi="Times New Roman" w:cs="Times New Roman"/>
          <w:b/>
          <w:sz w:val="24"/>
          <w:szCs w:val="24"/>
        </w:rPr>
        <w:t>контроля за</w:t>
      </w:r>
      <w:proofErr w:type="gramEnd"/>
      <w:r w:rsidRPr="00AD2F01">
        <w:rPr>
          <w:rFonts w:ascii="Times New Roman" w:hAnsi="Times New Roman" w:cs="Times New Roman"/>
          <w:b/>
          <w:sz w:val="24"/>
          <w:szCs w:val="24"/>
        </w:rPr>
        <w:t xml:space="preserve"> предоставлением муниципальной услуги</w:t>
      </w:r>
    </w:p>
    <w:p w:rsidR="00C84E74" w:rsidRPr="00AD2F01" w:rsidRDefault="00C84E74" w:rsidP="00C84E74">
      <w:pPr>
        <w:pStyle w:val="a3"/>
        <w:rPr>
          <w:rFonts w:ascii="Times New Roman" w:hAnsi="Times New Roman" w:cs="Times New Roman"/>
          <w:b/>
          <w:sz w:val="24"/>
          <w:szCs w:val="24"/>
        </w:rPr>
      </w:pP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4.1. Текущий </w:t>
      </w:r>
      <w:proofErr w:type="gramStart"/>
      <w:r w:rsidRPr="00C84E74">
        <w:rPr>
          <w:rFonts w:ascii="Times New Roman" w:hAnsi="Times New Roman" w:cs="Times New Roman"/>
          <w:sz w:val="24"/>
          <w:szCs w:val="24"/>
        </w:rPr>
        <w:t>контроль за</w:t>
      </w:r>
      <w:proofErr w:type="gramEnd"/>
      <w:r w:rsidRPr="00C84E7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осуществляется главой администрации муниципального образования «К</w:t>
      </w:r>
      <w:r>
        <w:rPr>
          <w:rFonts w:ascii="Times New Roman" w:hAnsi="Times New Roman" w:cs="Times New Roman"/>
          <w:sz w:val="24"/>
          <w:szCs w:val="24"/>
        </w:rPr>
        <w:t>оргонс</w:t>
      </w:r>
      <w:r w:rsidRPr="00C84E74">
        <w:rPr>
          <w:rFonts w:ascii="Times New Roman" w:hAnsi="Times New Roman" w:cs="Times New Roman"/>
          <w:sz w:val="24"/>
          <w:szCs w:val="24"/>
        </w:rPr>
        <w:t>кое сельское поселение».</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4.2. Текущий </w:t>
      </w:r>
      <w:proofErr w:type="gramStart"/>
      <w:r w:rsidRPr="00C84E74">
        <w:rPr>
          <w:rFonts w:ascii="Times New Roman" w:hAnsi="Times New Roman" w:cs="Times New Roman"/>
          <w:sz w:val="24"/>
          <w:szCs w:val="24"/>
        </w:rPr>
        <w:t>контроль за</w:t>
      </w:r>
      <w:proofErr w:type="gramEnd"/>
      <w:r w:rsidRPr="00C84E74">
        <w:rPr>
          <w:rFonts w:ascii="Times New Roman" w:hAnsi="Times New Roman" w:cs="Times New Roman"/>
          <w:sz w:val="24"/>
          <w:szCs w:val="24"/>
        </w:rPr>
        <w:t xml:space="preserve"> предоставлением муниципальной услуги осуществляется путем проведения главой администраци</w:t>
      </w:r>
      <w:r>
        <w:rPr>
          <w:rFonts w:ascii="Times New Roman" w:hAnsi="Times New Roman" w:cs="Times New Roman"/>
          <w:sz w:val="24"/>
          <w:szCs w:val="24"/>
        </w:rPr>
        <w:t>и муниципального образования «Коргонс</w:t>
      </w:r>
      <w:r w:rsidRPr="00C84E74">
        <w:rPr>
          <w:rFonts w:ascii="Times New Roman" w:hAnsi="Times New Roman" w:cs="Times New Roman"/>
          <w:sz w:val="24"/>
          <w:szCs w:val="24"/>
        </w:rPr>
        <w:t>кое сельское поселение», проверок соблюдения и исполнения специалистом администрации положений настоящего административного регламента, инструкций, содержащих порядок заполнения формы, ведению и хранению бланков учетной документации получателей муниципальной услуги и других документов.</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4.3. Периодичность осуществления текущего контроля устанавливается главой администрации муниципального образования «К</w:t>
      </w:r>
      <w:r>
        <w:rPr>
          <w:rFonts w:ascii="Times New Roman" w:hAnsi="Times New Roman" w:cs="Times New Roman"/>
          <w:sz w:val="24"/>
          <w:szCs w:val="24"/>
        </w:rPr>
        <w:t>оргонс</w:t>
      </w:r>
      <w:r w:rsidRPr="00C84E74">
        <w:rPr>
          <w:rFonts w:ascii="Times New Roman" w:hAnsi="Times New Roman" w:cs="Times New Roman"/>
          <w:sz w:val="24"/>
          <w:szCs w:val="24"/>
        </w:rPr>
        <w:t>кое сельское поселение».</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4.4. Проверки осуществляются на основании планов проведения проверок (плановые проверки) или по факту обращения получателя муниципальной услуги (внеплановые проверки).</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4.5. Плановые проверки могут носить тематический характер.</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4.6.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C84E74" w:rsidRPr="00C84E74" w:rsidRDefault="00C84E74" w:rsidP="00C84E74">
      <w:pPr>
        <w:pStyle w:val="a3"/>
        <w:rPr>
          <w:rFonts w:ascii="Times New Roman" w:hAnsi="Times New Roman" w:cs="Times New Roman"/>
          <w:sz w:val="24"/>
          <w:szCs w:val="24"/>
        </w:rPr>
      </w:pPr>
    </w:p>
    <w:p w:rsidR="00546B0C" w:rsidRPr="00CB4A03" w:rsidRDefault="00C84E74" w:rsidP="00546B0C">
      <w:pPr>
        <w:autoSpaceDE w:val="0"/>
        <w:autoSpaceDN w:val="0"/>
        <w:adjustRightInd w:val="0"/>
        <w:ind w:firstLine="540"/>
        <w:jc w:val="both"/>
        <w:outlineLvl w:val="1"/>
        <w:rPr>
          <w:sz w:val="24"/>
          <w:szCs w:val="24"/>
        </w:rPr>
      </w:pPr>
      <w:r w:rsidRPr="00C84E74">
        <w:rPr>
          <w:rFonts w:ascii="Times New Roman" w:hAnsi="Times New Roman" w:cs="Times New Roman"/>
          <w:sz w:val="24"/>
          <w:szCs w:val="24"/>
        </w:rPr>
        <w:t>4.7. Персональную ответственность за исполнение административных процедур и соблюдение сроков, установленных настоящим регламентом,  несет глава администрации муниципального образования «К</w:t>
      </w:r>
      <w:r>
        <w:rPr>
          <w:rFonts w:ascii="Times New Roman" w:hAnsi="Times New Roman" w:cs="Times New Roman"/>
          <w:sz w:val="24"/>
          <w:szCs w:val="24"/>
        </w:rPr>
        <w:t>ор</w:t>
      </w:r>
      <w:r w:rsidR="00203539">
        <w:rPr>
          <w:rFonts w:ascii="Times New Roman" w:hAnsi="Times New Roman" w:cs="Times New Roman"/>
          <w:sz w:val="24"/>
          <w:szCs w:val="24"/>
        </w:rPr>
        <w:t>го</w:t>
      </w:r>
      <w:r>
        <w:rPr>
          <w:rFonts w:ascii="Times New Roman" w:hAnsi="Times New Roman" w:cs="Times New Roman"/>
          <w:sz w:val="24"/>
          <w:szCs w:val="24"/>
        </w:rPr>
        <w:t>нск</w:t>
      </w:r>
      <w:r w:rsidRPr="00C84E74">
        <w:rPr>
          <w:rFonts w:ascii="Times New Roman" w:hAnsi="Times New Roman" w:cs="Times New Roman"/>
          <w:sz w:val="24"/>
          <w:szCs w:val="24"/>
        </w:rPr>
        <w:t>ое сельское поселение».</w:t>
      </w:r>
      <w:r w:rsidR="00546B0C" w:rsidRPr="00546B0C">
        <w:rPr>
          <w:sz w:val="24"/>
          <w:szCs w:val="24"/>
        </w:rPr>
        <w:t xml:space="preserve"> </w:t>
      </w:r>
      <w:r w:rsidR="00546B0C" w:rsidRPr="00546B0C">
        <w:rPr>
          <w:sz w:val="24"/>
          <w:szCs w:val="24"/>
          <w:highlight w:val="yellow"/>
        </w:rPr>
        <w:t>Персональная ответственность за выполнение муниципальной услуги  закрепляется в должностных инструкциях в соответствии с требованиями законодательства Российской Федерации</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
    <w:p w:rsidR="00C84E74" w:rsidRPr="00AD2F01" w:rsidRDefault="00C84E74" w:rsidP="00C84E74">
      <w:pPr>
        <w:pStyle w:val="a3"/>
        <w:rPr>
          <w:rFonts w:ascii="Times New Roman" w:hAnsi="Times New Roman" w:cs="Times New Roman"/>
          <w:b/>
          <w:sz w:val="24"/>
          <w:szCs w:val="24"/>
        </w:rPr>
      </w:pPr>
      <w:r w:rsidRPr="00AD2F01">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ответственных за предоставление муниципальной услуги.</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lastRenderedPageBreak/>
        <w:t>5.1. Заявители имеют право на обжалование действий (бездействия) должностного лица</w:t>
      </w:r>
      <w:r w:rsidR="000126D6">
        <w:rPr>
          <w:rFonts w:ascii="Times New Roman" w:hAnsi="Times New Roman" w:cs="Times New Roman"/>
          <w:sz w:val="24"/>
          <w:szCs w:val="24"/>
        </w:rPr>
        <w:t xml:space="preserve"> </w:t>
      </w:r>
      <w:r w:rsidRPr="00C84E74">
        <w:rPr>
          <w:rFonts w:ascii="Times New Roman" w:hAnsi="Times New Roman" w:cs="Times New Roman"/>
          <w:sz w:val="24"/>
          <w:szCs w:val="24"/>
        </w:rPr>
        <w:t>Администрации муниципального образования «К</w:t>
      </w:r>
      <w:r w:rsidR="000126D6">
        <w:rPr>
          <w:rFonts w:ascii="Times New Roman" w:hAnsi="Times New Roman" w:cs="Times New Roman"/>
          <w:sz w:val="24"/>
          <w:szCs w:val="24"/>
        </w:rPr>
        <w:t>оргонск</w:t>
      </w:r>
      <w:r w:rsidRPr="00C84E74">
        <w:rPr>
          <w:rFonts w:ascii="Times New Roman" w:hAnsi="Times New Roman" w:cs="Times New Roman"/>
          <w:sz w:val="24"/>
          <w:szCs w:val="24"/>
        </w:rPr>
        <w:t>ое сельское поселение», а также принимаемого им решения при оказании муниципальной услуги:</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1.Жалоба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 Жалоба может быть направлена по почте,  с использованием информационно-телекоммуникационной сети "Интернет", официального сайта МО «</w:t>
      </w:r>
      <w:proofErr w:type="spellStart"/>
      <w:r w:rsidRPr="00C84E74">
        <w:rPr>
          <w:rFonts w:ascii="Times New Roman" w:hAnsi="Times New Roman" w:cs="Times New Roman"/>
          <w:sz w:val="24"/>
          <w:szCs w:val="24"/>
        </w:rPr>
        <w:t>Усть-Канский</w:t>
      </w:r>
      <w:proofErr w:type="spellEnd"/>
      <w:r w:rsidRPr="00C84E74">
        <w:rPr>
          <w:rFonts w:ascii="Times New Roman" w:hAnsi="Times New Roman" w:cs="Times New Roman"/>
          <w:sz w:val="24"/>
          <w:szCs w:val="24"/>
        </w:rPr>
        <w:t xml:space="preserve"> район»,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Жалоба должна содержать:</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roofErr w:type="gramStart"/>
      <w:r w:rsidRPr="00C84E7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6. </w:t>
      </w:r>
      <w:proofErr w:type="gramStart"/>
      <w:r w:rsidRPr="00C84E74">
        <w:rPr>
          <w:rFonts w:ascii="Times New Roman" w:hAnsi="Times New Roman" w:cs="Times New Roman"/>
          <w:sz w:val="24"/>
          <w:szCs w:val="24"/>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w:t>
      </w:r>
      <w:r w:rsidRPr="00C84E74">
        <w:rPr>
          <w:rFonts w:ascii="Times New Roman" w:hAnsi="Times New Roman" w:cs="Times New Roman"/>
          <w:sz w:val="24"/>
          <w:szCs w:val="24"/>
        </w:rPr>
        <w:lastRenderedPageBreak/>
        <w:t>органа, предоставляющего муниципальную услугу, в приеме документов у заявителя</w:t>
      </w:r>
      <w:proofErr w:type="gramEnd"/>
      <w:r w:rsidRPr="00C84E74">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roofErr w:type="gramStart"/>
      <w:r w:rsidRPr="00C84E74">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C84E74">
        <w:rPr>
          <w:rFonts w:ascii="Times New Roman" w:hAnsi="Times New Roman" w:cs="Times New Roman"/>
          <w:sz w:val="24"/>
          <w:szCs w:val="24"/>
        </w:rPr>
        <w:t xml:space="preserve"> иных формах;</w:t>
      </w:r>
    </w:p>
    <w:p w:rsidR="00C84E74" w:rsidRPr="00C84E74" w:rsidRDefault="00C84E74" w:rsidP="00C84E74">
      <w:pPr>
        <w:pStyle w:val="a3"/>
        <w:rPr>
          <w:rFonts w:ascii="Times New Roman" w:hAnsi="Times New Roman" w:cs="Times New Roman"/>
          <w:sz w:val="24"/>
          <w:szCs w:val="24"/>
        </w:rPr>
      </w:pPr>
    </w:p>
    <w:p w:rsid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2) отказывает в удовлетворении жалобы.</w:t>
      </w:r>
    </w:p>
    <w:p w:rsidR="00546B0C" w:rsidRPr="00546B0C" w:rsidRDefault="00546B0C" w:rsidP="00546B0C">
      <w:pPr>
        <w:spacing w:after="0" w:line="312" w:lineRule="auto"/>
        <w:ind w:firstLine="547"/>
        <w:jc w:val="both"/>
        <w:rPr>
          <w:rFonts w:ascii="Verdana" w:eastAsia="Times New Roman" w:hAnsi="Verdana" w:cs="Times New Roman"/>
          <w:sz w:val="21"/>
          <w:szCs w:val="21"/>
          <w:highlight w:val="yellow"/>
        </w:rPr>
      </w:pPr>
      <w:r w:rsidRPr="00546B0C">
        <w:rPr>
          <w:rFonts w:ascii="Verdana" w:eastAsia="Times New Roman" w:hAnsi="Verdana" w:cs="Times New Roman"/>
          <w:sz w:val="21"/>
          <w:szCs w:val="21"/>
          <w:highlight w:val="yellow"/>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B0C" w:rsidRPr="00546B0C" w:rsidRDefault="00546B0C" w:rsidP="00546B0C">
      <w:pPr>
        <w:spacing w:after="0" w:line="312" w:lineRule="auto"/>
        <w:ind w:firstLine="547"/>
        <w:jc w:val="both"/>
        <w:rPr>
          <w:rFonts w:ascii="Verdana" w:eastAsia="Times New Roman" w:hAnsi="Verdana" w:cs="Times New Roman"/>
          <w:sz w:val="21"/>
          <w:szCs w:val="21"/>
        </w:rPr>
      </w:pPr>
      <w:r w:rsidRPr="00546B0C">
        <w:rPr>
          <w:rFonts w:ascii="Verdana" w:eastAsia="Times New Roman" w:hAnsi="Verdana" w:cs="Times New Roman"/>
          <w:sz w:val="21"/>
          <w:szCs w:val="21"/>
          <w:highlight w:val="yellow"/>
        </w:rPr>
        <w:t xml:space="preserve">9. В случае установления в ходе или по результатам </w:t>
      </w:r>
      <w:proofErr w:type="gramStart"/>
      <w:r w:rsidRPr="00546B0C">
        <w:rPr>
          <w:rFonts w:ascii="Verdana" w:eastAsia="Times New Roman" w:hAnsi="Verdana" w:cs="Times New Roman"/>
          <w:sz w:val="21"/>
          <w:szCs w:val="21"/>
          <w:highlight w:val="yellow"/>
        </w:rPr>
        <w:t>рассмотрения жалобы признаков состава административного правонарушения</w:t>
      </w:r>
      <w:proofErr w:type="gramEnd"/>
      <w:r w:rsidRPr="00546B0C">
        <w:rPr>
          <w:rFonts w:ascii="Verdana" w:eastAsia="Times New Roman" w:hAnsi="Verdana" w:cs="Times New Roman"/>
          <w:sz w:val="21"/>
          <w:szCs w:val="21"/>
          <w:highlight w:val="yellow"/>
        </w:rPr>
        <w:t xml:space="preserve"> или преступления должностное лицо, наделенное полномочиями по рассмотрению жалоб </w:t>
      </w:r>
      <w:r w:rsidR="008E0B7A">
        <w:rPr>
          <w:rFonts w:ascii="Verdana" w:eastAsia="Times New Roman" w:hAnsi="Verdana" w:cs="Times New Roman"/>
          <w:sz w:val="21"/>
          <w:szCs w:val="21"/>
          <w:highlight w:val="yellow"/>
        </w:rPr>
        <w:t>нез</w:t>
      </w:r>
      <w:r w:rsidRPr="00546B0C">
        <w:rPr>
          <w:rFonts w:ascii="Verdana" w:eastAsia="Times New Roman" w:hAnsi="Verdana" w:cs="Times New Roman"/>
          <w:sz w:val="21"/>
          <w:szCs w:val="21"/>
          <w:highlight w:val="yellow"/>
        </w:rPr>
        <w:t>амедлительно направляет имеющиеся материалы в органы прокуратуры.</w:t>
      </w: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Pr="00C84E74" w:rsidRDefault="006456B2" w:rsidP="00C84E74">
      <w:pPr>
        <w:pStyle w:val="a3"/>
        <w:rPr>
          <w:rFonts w:ascii="Times New Roman" w:hAnsi="Times New Roman" w:cs="Times New Roman"/>
          <w:sz w:val="24"/>
          <w:szCs w:val="24"/>
        </w:rPr>
      </w:pPr>
    </w:p>
    <w:p w:rsidR="00C84E74" w:rsidRPr="00C84E74" w:rsidRDefault="006456B2" w:rsidP="00C84E74">
      <w:pPr>
        <w:pStyle w:val="a3"/>
        <w:rPr>
          <w:rFonts w:ascii="Times New Roman" w:hAnsi="Times New Roman" w:cs="Times New Roman"/>
          <w:sz w:val="24"/>
          <w:szCs w:val="24"/>
        </w:rPr>
      </w:pPr>
      <w:r>
        <w:rPr>
          <w:rFonts w:ascii="Times New Roman" w:hAnsi="Times New Roman" w:cs="Times New Roman"/>
          <w:sz w:val="24"/>
          <w:szCs w:val="24"/>
        </w:rPr>
        <w:t xml:space="preserve">                                                                                                                     </w:t>
      </w:r>
      <w:r w:rsidR="00C84E74" w:rsidRPr="00C84E74">
        <w:rPr>
          <w:rFonts w:ascii="Times New Roman" w:hAnsi="Times New Roman" w:cs="Times New Roman"/>
          <w:sz w:val="24"/>
          <w:szCs w:val="24"/>
        </w:rPr>
        <w:t>Приложение № 1</w:t>
      </w:r>
    </w:p>
    <w:p w:rsidR="00C84E74" w:rsidRPr="00C84E74" w:rsidRDefault="00C84E74" w:rsidP="00C84E74">
      <w:pPr>
        <w:pStyle w:val="a3"/>
        <w:rPr>
          <w:rFonts w:ascii="Times New Roman" w:hAnsi="Times New Roman" w:cs="Times New Roman"/>
          <w:sz w:val="24"/>
          <w:szCs w:val="24"/>
        </w:rPr>
      </w:pPr>
    </w:p>
    <w:p w:rsidR="00C84E74" w:rsidRPr="00C84E74" w:rsidRDefault="006456B2" w:rsidP="00C84E74">
      <w:pPr>
        <w:pStyle w:val="a3"/>
        <w:rPr>
          <w:rFonts w:ascii="Times New Roman" w:hAnsi="Times New Roman" w:cs="Times New Roman"/>
          <w:sz w:val="24"/>
          <w:szCs w:val="24"/>
        </w:rPr>
      </w:pPr>
      <w:r>
        <w:rPr>
          <w:rFonts w:ascii="Times New Roman" w:hAnsi="Times New Roman" w:cs="Times New Roman"/>
          <w:sz w:val="24"/>
          <w:szCs w:val="24"/>
        </w:rPr>
        <w:t xml:space="preserve">                                                                                                         </w:t>
      </w:r>
      <w:r w:rsidR="00C84E74" w:rsidRPr="00C84E74">
        <w:rPr>
          <w:rFonts w:ascii="Times New Roman" w:hAnsi="Times New Roman" w:cs="Times New Roman"/>
          <w:sz w:val="24"/>
          <w:szCs w:val="24"/>
        </w:rPr>
        <w:t xml:space="preserve">Главе администрации  МО </w:t>
      </w:r>
    </w:p>
    <w:p w:rsidR="00C84E74" w:rsidRPr="00C84E74" w:rsidRDefault="00C84E74" w:rsidP="00C84E74">
      <w:pPr>
        <w:pStyle w:val="a3"/>
        <w:rPr>
          <w:rFonts w:ascii="Times New Roman" w:hAnsi="Times New Roman" w:cs="Times New Roman"/>
          <w:sz w:val="24"/>
          <w:szCs w:val="24"/>
        </w:rPr>
      </w:pPr>
    </w:p>
    <w:p w:rsidR="00C84E74" w:rsidRPr="00C84E74" w:rsidRDefault="006456B2" w:rsidP="00C84E74">
      <w:pPr>
        <w:pStyle w:val="a3"/>
        <w:rPr>
          <w:rFonts w:ascii="Times New Roman" w:hAnsi="Times New Roman" w:cs="Times New Roman"/>
          <w:sz w:val="24"/>
          <w:szCs w:val="24"/>
        </w:rPr>
      </w:pPr>
      <w:r>
        <w:rPr>
          <w:rFonts w:ascii="Times New Roman" w:hAnsi="Times New Roman" w:cs="Times New Roman"/>
          <w:sz w:val="24"/>
          <w:szCs w:val="24"/>
        </w:rPr>
        <w:t xml:space="preserve">                                                                                                «Коргон</w:t>
      </w:r>
      <w:r w:rsidR="00C84E74" w:rsidRPr="00C84E74">
        <w:rPr>
          <w:rFonts w:ascii="Times New Roman" w:hAnsi="Times New Roman" w:cs="Times New Roman"/>
          <w:sz w:val="24"/>
          <w:szCs w:val="24"/>
        </w:rPr>
        <w:t xml:space="preserve">ское сельское поселение» </w:t>
      </w:r>
    </w:p>
    <w:p w:rsidR="00C84E74" w:rsidRPr="00C84E74" w:rsidRDefault="00C84E74" w:rsidP="00C84E74">
      <w:pPr>
        <w:pStyle w:val="a3"/>
        <w:rPr>
          <w:rFonts w:ascii="Times New Roman" w:hAnsi="Times New Roman" w:cs="Times New Roman"/>
          <w:sz w:val="24"/>
          <w:szCs w:val="24"/>
        </w:rPr>
      </w:pPr>
    </w:p>
    <w:p w:rsidR="00C84E74" w:rsidRPr="00C84E74" w:rsidRDefault="006456B2" w:rsidP="00C84E74">
      <w:pPr>
        <w:pStyle w:val="a3"/>
        <w:rPr>
          <w:rFonts w:ascii="Times New Roman" w:hAnsi="Times New Roman" w:cs="Times New Roman"/>
          <w:sz w:val="24"/>
          <w:szCs w:val="24"/>
        </w:rPr>
      </w:pPr>
      <w:r>
        <w:rPr>
          <w:rFonts w:ascii="Times New Roman" w:hAnsi="Times New Roman" w:cs="Times New Roman"/>
          <w:sz w:val="24"/>
          <w:szCs w:val="24"/>
        </w:rPr>
        <w:t xml:space="preserve">                                                                                              </w:t>
      </w:r>
      <w:r w:rsidR="00C84E74" w:rsidRPr="00C84E74">
        <w:rPr>
          <w:rFonts w:ascii="Times New Roman" w:hAnsi="Times New Roman" w:cs="Times New Roman"/>
          <w:sz w:val="24"/>
          <w:szCs w:val="24"/>
        </w:rPr>
        <w:t xml:space="preserve"> Ф.И.О. (наименование) заявителя</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 </w:t>
      </w:r>
      <w:r w:rsidR="006456B2">
        <w:rPr>
          <w:rFonts w:ascii="Times New Roman" w:hAnsi="Times New Roman" w:cs="Times New Roman"/>
          <w:sz w:val="24"/>
          <w:szCs w:val="24"/>
        </w:rPr>
        <w:t xml:space="preserve">                                                                                                  </w:t>
      </w:r>
      <w:r w:rsidRPr="00C84E74">
        <w:rPr>
          <w:rFonts w:ascii="Times New Roman" w:hAnsi="Times New Roman" w:cs="Times New Roman"/>
          <w:sz w:val="24"/>
          <w:szCs w:val="24"/>
        </w:rPr>
        <w:t>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 </w:t>
      </w:r>
      <w:r w:rsidR="006456B2">
        <w:rPr>
          <w:rFonts w:ascii="Times New Roman" w:hAnsi="Times New Roman" w:cs="Times New Roman"/>
          <w:sz w:val="24"/>
          <w:szCs w:val="24"/>
        </w:rPr>
        <w:t xml:space="preserve">                                                                                             </w:t>
      </w:r>
      <w:r w:rsidRPr="00C84E74">
        <w:rPr>
          <w:rFonts w:ascii="Times New Roman" w:hAnsi="Times New Roman" w:cs="Times New Roman"/>
          <w:sz w:val="24"/>
          <w:szCs w:val="24"/>
        </w:rPr>
        <w:t>Почтовый адрес</w:t>
      </w:r>
      <w:proofErr w:type="gramStart"/>
      <w:r w:rsidRPr="00C84E74">
        <w:rPr>
          <w:rFonts w:ascii="Times New Roman" w:hAnsi="Times New Roman" w:cs="Times New Roman"/>
          <w:sz w:val="24"/>
          <w:szCs w:val="24"/>
        </w:rPr>
        <w:t xml:space="preserve"> :</w:t>
      </w:r>
      <w:proofErr w:type="gramEnd"/>
      <w:r w:rsidRPr="00C84E74">
        <w:rPr>
          <w:rFonts w:ascii="Times New Roman" w:hAnsi="Times New Roman" w:cs="Times New Roman"/>
          <w:sz w:val="24"/>
          <w:szCs w:val="24"/>
        </w:rPr>
        <w:t>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 </w:t>
      </w:r>
      <w:r w:rsidR="006456B2">
        <w:rPr>
          <w:rFonts w:ascii="Times New Roman" w:hAnsi="Times New Roman" w:cs="Times New Roman"/>
          <w:sz w:val="24"/>
          <w:szCs w:val="24"/>
        </w:rPr>
        <w:t xml:space="preserve">                                                                                                </w:t>
      </w:r>
      <w:r w:rsidRPr="00C84E74">
        <w:rPr>
          <w:rFonts w:ascii="Times New Roman" w:hAnsi="Times New Roman" w:cs="Times New Roman"/>
          <w:sz w:val="24"/>
          <w:szCs w:val="24"/>
        </w:rPr>
        <w:t>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6456B2" w:rsidP="00C84E74">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4E74" w:rsidRPr="00C84E74">
        <w:rPr>
          <w:rFonts w:ascii="Times New Roman" w:hAnsi="Times New Roman" w:cs="Times New Roman"/>
          <w:sz w:val="24"/>
          <w:szCs w:val="24"/>
        </w:rPr>
        <w:t xml:space="preserve">Адрес электронной почты (при </w:t>
      </w:r>
      <w:proofErr w:type="gramEnd"/>
    </w:p>
    <w:p w:rsidR="00C84E74" w:rsidRPr="00C84E74" w:rsidRDefault="00C84E74" w:rsidP="00C84E74">
      <w:pPr>
        <w:pStyle w:val="a3"/>
        <w:rPr>
          <w:rFonts w:ascii="Times New Roman" w:hAnsi="Times New Roman" w:cs="Times New Roman"/>
          <w:sz w:val="24"/>
          <w:szCs w:val="24"/>
        </w:rPr>
      </w:pPr>
    </w:p>
    <w:p w:rsidR="00C84E74" w:rsidRPr="00C84E74" w:rsidRDefault="006456B2" w:rsidP="00C84E74">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4E74" w:rsidRPr="00C84E74">
        <w:rPr>
          <w:rFonts w:ascii="Times New Roman" w:hAnsi="Times New Roman" w:cs="Times New Roman"/>
          <w:sz w:val="24"/>
          <w:szCs w:val="24"/>
        </w:rPr>
        <w:t>наличии</w:t>
      </w:r>
      <w:proofErr w:type="gramEnd"/>
      <w:r w:rsidR="00C84E74" w:rsidRPr="00C84E74">
        <w:rPr>
          <w:rFonts w:ascii="Times New Roman" w:hAnsi="Times New Roman" w:cs="Times New Roman"/>
          <w:sz w:val="24"/>
          <w:szCs w:val="24"/>
        </w:rPr>
        <w:t>):__________________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 </w:t>
      </w:r>
      <w:r w:rsidR="006456B2">
        <w:rPr>
          <w:rFonts w:ascii="Times New Roman" w:hAnsi="Times New Roman" w:cs="Times New Roman"/>
          <w:sz w:val="24"/>
          <w:szCs w:val="24"/>
        </w:rPr>
        <w:t xml:space="preserve">                                                                                              </w:t>
      </w:r>
      <w:r w:rsidRPr="00C84E74">
        <w:rPr>
          <w:rFonts w:ascii="Times New Roman" w:hAnsi="Times New Roman" w:cs="Times New Roman"/>
          <w:sz w:val="24"/>
          <w:szCs w:val="24"/>
        </w:rPr>
        <w:t>_________________________</w:t>
      </w:r>
    </w:p>
    <w:p w:rsidR="00C84E74" w:rsidRPr="00C84E74" w:rsidRDefault="006456B2" w:rsidP="00C84E74">
      <w:pPr>
        <w:pStyle w:val="a3"/>
        <w:rPr>
          <w:rFonts w:ascii="Times New Roman" w:hAnsi="Times New Roman" w:cs="Times New Roman"/>
          <w:sz w:val="24"/>
          <w:szCs w:val="24"/>
        </w:rPr>
      </w:pPr>
      <w:r>
        <w:rPr>
          <w:rFonts w:ascii="Times New Roman" w:hAnsi="Times New Roman" w:cs="Times New Roman"/>
          <w:sz w:val="24"/>
          <w:szCs w:val="24"/>
        </w:rPr>
        <w:t xml:space="preserve"> </w:t>
      </w: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 </w:t>
      </w:r>
      <w:r w:rsidR="006456B2">
        <w:rPr>
          <w:rFonts w:ascii="Times New Roman" w:hAnsi="Times New Roman" w:cs="Times New Roman"/>
          <w:sz w:val="24"/>
          <w:szCs w:val="24"/>
        </w:rPr>
        <w:t xml:space="preserve">                                                                                             </w:t>
      </w:r>
      <w:r w:rsidRPr="00C84E74">
        <w:rPr>
          <w:rFonts w:ascii="Times New Roman" w:hAnsi="Times New Roman" w:cs="Times New Roman"/>
          <w:sz w:val="24"/>
          <w:szCs w:val="24"/>
        </w:rPr>
        <w:t>Контактный телефон:________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
    <w:p w:rsidR="00C84E74" w:rsidRPr="00C84E74" w:rsidRDefault="006456B2" w:rsidP="00C84E74">
      <w:pPr>
        <w:pStyle w:val="a3"/>
        <w:rPr>
          <w:rFonts w:ascii="Times New Roman" w:hAnsi="Times New Roman" w:cs="Times New Roman"/>
          <w:sz w:val="24"/>
          <w:szCs w:val="24"/>
        </w:rPr>
      </w:pPr>
      <w:r>
        <w:rPr>
          <w:rFonts w:ascii="Times New Roman" w:hAnsi="Times New Roman" w:cs="Times New Roman"/>
          <w:sz w:val="24"/>
          <w:szCs w:val="24"/>
        </w:rPr>
        <w:t xml:space="preserve">                                                </w:t>
      </w:r>
      <w:r w:rsidR="00C84E74" w:rsidRPr="00C84E74">
        <w:rPr>
          <w:rFonts w:ascii="Times New Roman" w:hAnsi="Times New Roman" w:cs="Times New Roman"/>
          <w:sz w:val="24"/>
          <w:szCs w:val="24"/>
        </w:rPr>
        <w:t>Заявление</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Прошу предоставить информацию </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Примечание:__________________________________________________________________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Потребитель услуги 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  /________________________________/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 (подпись)                     (расшифровка подписи) </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 ______________________20______г.</w:t>
      </w:r>
    </w:p>
    <w:p w:rsidR="00C84E74" w:rsidRPr="00C84E74" w:rsidRDefault="00C84E74" w:rsidP="00C84E74">
      <w:pPr>
        <w:pStyle w:val="a3"/>
        <w:rPr>
          <w:rFonts w:ascii="Times New Roman" w:hAnsi="Times New Roman" w:cs="Times New Roman"/>
          <w:sz w:val="24"/>
          <w:szCs w:val="24"/>
        </w:rPr>
      </w:pPr>
    </w:p>
    <w:p w:rsidR="00C84E74" w:rsidRDefault="00C84E74" w:rsidP="00C84E74">
      <w:pPr>
        <w:pStyle w:val="a3"/>
        <w:rPr>
          <w:rFonts w:ascii="Times New Roman" w:hAnsi="Times New Roman" w:cs="Times New Roman"/>
          <w:sz w:val="24"/>
          <w:szCs w:val="24"/>
        </w:rPr>
      </w:pPr>
    </w:p>
    <w:p w:rsidR="006456B2" w:rsidRDefault="006456B2" w:rsidP="00C84E74">
      <w:pPr>
        <w:pStyle w:val="a3"/>
        <w:rPr>
          <w:rFonts w:ascii="Times New Roman" w:hAnsi="Times New Roman" w:cs="Times New Roman"/>
          <w:sz w:val="24"/>
          <w:szCs w:val="24"/>
        </w:rPr>
      </w:pPr>
    </w:p>
    <w:p w:rsidR="006456B2" w:rsidRPr="00C84E74" w:rsidRDefault="006456B2"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 </w:t>
      </w:r>
      <w:r w:rsidR="006456B2">
        <w:rPr>
          <w:rFonts w:ascii="Times New Roman" w:hAnsi="Times New Roman" w:cs="Times New Roman"/>
          <w:sz w:val="24"/>
          <w:szCs w:val="24"/>
        </w:rPr>
        <w:t xml:space="preserve">                                                                                                           </w:t>
      </w:r>
      <w:r w:rsidRPr="00C84E74">
        <w:rPr>
          <w:rFonts w:ascii="Times New Roman" w:hAnsi="Times New Roman" w:cs="Times New Roman"/>
          <w:sz w:val="24"/>
          <w:szCs w:val="24"/>
        </w:rPr>
        <w:t xml:space="preserve">Приложение </w:t>
      </w:r>
    </w:p>
    <w:p w:rsidR="00C84E74" w:rsidRPr="00C84E74" w:rsidRDefault="00C84E74" w:rsidP="00C84E74">
      <w:pPr>
        <w:pStyle w:val="a3"/>
        <w:rPr>
          <w:rFonts w:ascii="Times New Roman" w:hAnsi="Times New Roman" w:cs="Times New Roman"/>
          <w:sz w:val="24"/>
          <w:szCs w:val="24"/>
        </w:rPr>
      </w:pPr>
    </w:p>
    <w:p w:rsidR="00C84E74" w:rsidRPr="00C84E74" w:rsidRDefault="006456B2" w:rsidP="00C84E74">
      <w:pPr>
        <w:pStyle w:val="a3"/>
        <w:rPr>
          <w:rFonts w:ascii="Times New Roman" w:hAnsi="Times New Roman" w:cs="Times New Roman"/>
          <w:sz w:val="24"/>
          <w:szCs w:val="24"/>
        </w:rPr>
      </w:pPr>
      <w:r>
        <w:rPr>
          <w:rFonts w:ascii="Times New Roman" w:hAnsi="Times New Roman" w:cs="Times New Roman"/>
          <w:sz w:val="24"/>
          <w:szCs w:val="24"/>
        </w:rPr>
        <w:t xml:space="preserve">                                                                                                          </w:t>
      </w:r>
      <w:r w:rsidR="00C84E74" w:rsidRPr="00C84E74">
        <w:rPr>
          <w:rFonts w:ascii="Times New Roman" w:hAnsi="Times New Roman" w:cs="Times New Roman"/>
          <w:sz w:val="24"/>
          <w:szCs w:val="24"/>
        </w:rPr>
        <w:t xml:space="preserve">Главе администрации </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 </w:t>
      </w:r>
      <w:r w:rsidR="006456B2">
        <w:rPr>
          <w:rFonts w:ascii="Times New Roman" w:hAnsi="Times New Roman" w:cs="Times New Roman"/>
          <w:sz w:val="24"/>
          <w:szCs w:val="24"/>
        </w:rPr>
        <w:t xml:space="preserve">                                                                                    </w:t>
      </w:r>
      <w:r w:rsidRPr="00C84E74">
        <w:rPr>
          <w:rFonts w:ascii="Times New Roman" w:hAnsi="Times New Roman" w:cs="Times New Roman"/>
          <w:sz w:val="24"/>
          <w:szCs w:val="24"/>
        </w:rPr>
        <w:t>МО «К</w:t>
      </w:r>
      <w:r w:rsidR="006456B2">
        <w:rPr>
          <w:rFonts w:ascii="Times New Roman" w:hAnsi="Times New Roman" w:cs="Times New Roman"/>
          <w:sz w:val="24"/>
          <w:szCs w:val="24"/>
        </w:rPr>
        <w:t xml:space="preserve">оргонское </w:t>
      </w:r>
      <w:r w:rsidRPr="00C84E74">
        <w:rPr>
          <w:rFonts w:ascii="Times New Roman" w:hAnsi="Times New Roman" w:cs="Times New Roman"/>
          <w:sz w:val="24"/>
          <w:szCs w:val="24"/>
        </w:rPr>
        <w:t>сельское поселение»</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
    <w:p w:rsidR="00C84E74" w:rsidRPr="00C84E74" w:rsidRDefault="006456B2" w:rsidP="00C84E74">
      <w:pPr>
        <w:pStyle w:val="a3"/>
        <w:rPr>
          <w:rFonts w:ascii="Times New Roman" w:hAnsi="Times New Roman" w:cs="Times New Roman"/>
          <w:sz w:val="24"/>
          <w:szCs w:val="24"/>
        </w:rPr>
      </w:pPr>
      <w:r>
        <w:rPr>
          <w:rFonts w:ascii="Times New Roman" w:hAnsi="Times New Roman" w:cs="Times New Roman"/>
          <w:sz w:val="24"/>
          <w:szCs w:val="24"/>
        </w:rPr>
        <w:t xml:space="preserve">                                                              </w:t>
      </w:r>
      <w:r w:rsidR="00C84E74" w:rsidRPr="00C84E74">
        <w:rPr>
          <w:rFonts w:ascii="Times New Roman" w:hAnsi="Times New Roman" w:cs="Times New Roman"/>
          <w:sz w:val="24"/>
          <w:szCs w:val="24"/>
        </w:rPr>
        <w:t>ЖАЛОБА</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НА ДЕЙСТВИЕ (БЕЗДЕЙСТВИЕ) И РЕШЕНИЯ, ПРИНЯТЫЕ В ХОДЕ ПРЕДОСТАВЛЕНИЯ МУНИЦИПАЛЬНОЙ УСЛУГИ</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От 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(Ф.И.О. физического лица;  полное наименование юридического лица)</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(далее - Потребитель).</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Адрес Заявителя:________________________________________________________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(местонахождение юридического лица; место регистрации физического лица)</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Телефон/факс потребителя:______________________________________________________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Иные сведения о потребителе 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lastRenderedPageBreak/>
        <w:t xml:space="preserve">(регистрационный номер, БИК, ИНН, </w:t>
      </w:r>
      <w:proofErr w:type="spellStart"/>
      <w:proofErr w:type="gramStart"/>
      <w:r w:rsidRPr="00C84E74">
        <w:rPr>
          <w:rFonts w:ascii="Times New Roman" w:hAnsi="Times New Roman" w:cs="Times New Roman"/>
          <w:sz w:val="24"/>
          <w:szCs w:val="24"/>
        </w:rPr>
        <w:t>р</w:t>
      </w:r>
      <w:proofErr w:type="spellEnd"/>
      <w:proofErr w:type="gramEnd"/>
      <w:r w:rsidRPr="00C84E74">
        <w:rPr>
          <w:rFonts w:ascii="Times New Roman" w:hAnsi="Times New Roman" w:cs="Times New Roman"/>
          <w:sz w:val="24"/>
          <w:szCs w:val="24"/>
        </w:rPr>
        <w:t>/с, к/с)</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 подаю жалобу на нарушение регламента предоставления муниципальной услуги допущенное должностны</w:t>
      </w:r>
      <w:proofErr w:type="gramStart"/>
      <w:r w:rsidRPr="00C84E74">
        <w:rPr>
          <w:rFonts w:ascii="Times New Roman" w:hAnsi="Times New Roman" w:cs="Times New Roman"/>
          <w:sz w:val="24"/>
          <w:szCs w:val="24"/>
        </w:rPr>
        <w:t>м(</w:t>
      </w:r>
      <w:proofErr w:type="gramEnd"/>
      <w:r w:rsidRPr="00C84E74">
        <w:rPr>
          <w:rFonts w:ascii="Times New Roman" w:hAnsi="Times New Roman" w:cs="Times New Roman"/>
          <w:sz w:val="24"/>
          <w:szCs w:val="24"/>
        </w:rPr>
        <w:t>ми) лицом (лицами)_____________________________________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 (Ф.И.О. должностного лица)</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roofErr w:type="gramStart"/>
      <w:r w:rsidRPr="00C84E74">
        <w:rPr>
          <w:rFonts w:ascii="Times New Roman" w:hAnsi="Times New Roman" w:cs="Times New Roman"/>
          <w:sz w:val="24"/>
          <w:szCs w:val="24"/>
        </w:rPr>
        <w:t>(наименование учреждения,  оказывающего муниципальную услугу</w:t>
      </w:r>
      <w:proofErr w:type="gramEnd"/>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в ходе предоставления муниципальной услуги в части следующих требований________________________________________________________________________________________________________________________________________________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(описание нарушенных прав и законных интересов, действия (бездействия)  или противоправного решения, принятого в ходе предоставления муниципальной услуги, в т.ч. участники, место,  дата и время фиксации нарушения)</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Прошу направить ответ_______________________________________________________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(способ информирования)</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__________________________________________________________________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Достоверность представленных мною сведений подтверждаю.</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/__________/ _______________________________________________________</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 xml:space="preserve"> (подпись)                          (Ф.И.О., должность представителя юридического лица)</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r w:rsidRPr="00C84E74">
        <w:rPr>
          <w:rFonts w:ascii="Times New Roman" w:hAnsi="Times New Roman" w:cs="Times New Roman"/>
          <w:sz w:val="24"/>
          <w:szCs w:val="24"/>
        </w:rPr>
        <w:t>/______/ ___________________ 20____года</w:t>
      </w: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
    <w:p w:rsidR="00C84E74" w:rsidRPr="00C84E74" w:rsidRDefault="00C84E74" w:rsidP="00C84E74">
      <w:pPr>
        <w:pStyle w:val="a3"/>
        <w:rPr>
          <w:rFonts w:ascii="Times New Roman" w:hAnsi="Times New Roman" w:cs="Times New Roman"/>
          <w:sz w:val="24"/>
          <w:szCs w:val="24"/>
        </w:rPr>
      </w:pPr>
    </w:p>
    <w:p w:rsidR="0067322F" w:rsidRPr="00C84E74" w:rsidRDefault="0067322F" w:rsidP="00C84E74">
      <w:pPr>
        <w:pStyle w:val="a3"/>
        <w:rPr>
          <w:rFonts w:ascii="Times New Roman" w:hAnsi="Times New Roman" w:cs="Times New Roman"/>
          <w:sz w:val="24"/>
          <w:szCs w:val="24"/>
        </w:rPr>
      </w:pPr>
    </w:p>
    <w:sectPr w:rsidR="0067322F" w:rsidRPr="00C84E74" w:rsidSect="00673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4E74"/>
    <w:rsid w:val="000126D6"/>
    <w:rsid w:val="000611CD"/>
    <w:rsid w:val="00203539"/>
    <w:rsid w:val="003E51AE"/>
    <w:rsid w:val="00546B0C"/>
    <w:rsid w:val="006456B2"/>
    <w:rsid w:val="0067322F"/>
    <w:rsid w:val="00684E91"/>
    <w:rsid w:val="006D4162"/>
    <w:rsid w:val="008E0B7A"/>
    <w:rsid w:val="009D5700"/>
    <w:rsid w:val="00AB5EF7"/>
    <w:rsid w:val="00AD2F01"/>
    <w:rsid w:val="00C84E74"/>
    <w:rsid w:val="00D129BD"/>
    <w:rsid w:val="00D94346"/>
    <w:rsid w:val="00D97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4E74"/>
    <w:pPr>
      <w:spacing w:after="0" w:line="240" w:lineRule="auto"/>
    </w:pPr>
  </w:style>
</w:styles>
</file>

<file path=word/webSettings.xml><?xml version="1.0" encoding="utf-8"?>
<w:webSettings xmlns:r="http://schemas.openxmlformats.org/officeDocument/2006/relationships" xmlns:w="http://schemas.openxmlformats.org/wordprocessingml/2006/main">
  <w:divs>
    <w:div w:id="717241036">
      <w:bodyDiv w:val="1"/>
      <w:marLeft w:val="0"/>
      <w:marRight w:val="0"/>
      <w:marTop w:val="0"/>
      <w:marBottom w:val="0"/>
      <w:divBdr>
        <w:top w:val="none" w:sz="0" w:space="0" w:color="auto"/>
        <w:left w:val="none" w:sz="0" w:space="0" w:color="auto"/>
        <w:bottom w:val="none" w:sz="0" w:space="0" w:color="auto"/>
        <w:right w:val="none" w:sz="0" w:space="0" w:color="auto"/>
      </w:divBdr>
    </w:div>
    <w:div w:id="832063060">
      <w:bodyDiv w:val="1"/>
      <w:marLeft w:val="0"/>
      <w:marRight w:val="0"/>
      <w:marTop w:val="0"/>
      <w:marBottom w:val="0"/>
      <w:divBdr>
        <w:top w:val="none" w:sz="0" w:space="0" w:color="auto"/>
        <w:left w:val="none" w:sz="0" w:space="0" w:color="auto"/>
        <w:bottom w:val="none" w:sz="0" w:space="0" w:color="auto"/>
        <w:right w:val="none" w:sz="0" w:space="0" w:color="auto"/>
      </w:divBdr>
    </w:div>
    <w:div w:id="15939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3811</Words>
  <Characters>21728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9</cp:revision>
  <cp:lastPrinted>2014-07-23T03:07:00Z</cp:lastPrinted>
  <dcterms:created xsi:type="dcterms:W3CDTF">2014-06-18T03:54:00Z</dcterms:created>
  <dcterms:modified xsi:type="dcterms:W3CDTF">2016-01-28T08:27:00Z</dcterms:modified>
</cp:coreProperties>
</file>