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44E" w:rsidRDefault="001A549F" w:rsidP="00FE744E">
      <w:pPr>
        <w:pStyle w:val="a3"/>
        <w:rPr>
          <w:rFonts w:ascii="Times New Roman" w:hAnsi="Times New Roman"/>
          <w:sz w:val="24"/>
          <w:szCs w:val="24"/>
        </w:rPr>
      </w:pPr>
      <w:r>
        <w:rPr>
          <w:rFonts w:ascii="Times New Roman" w:hAnsi="Times New Roman" w:cs="Times New Roman"/>
        </w:rPr>
        <w:t xml:space="preserve">                                                                                                          </w:t>
      </w:r>
      <w:proofErr w:type="gramStart"/>
      <w:r w:rsidR="00FE744E">
        <w:rPr>
          <w:rFonts w:ascii="Times New Roman" w:hAnsi="Times New Roman"/>
          <w:sz w:val="24"/>
          <w:szCs w:val="24"/>
        </w:rPr>
        <w:t>Утвержден</w:t>
      </w:r>
      <w:proofErr w:type="gramEnd"/>
      <w:r w:rsidR="00FE744E">
        <w:rPr>
          <w:rFonts w:ascii="Times New Roman" w:hAnsi="Times New Roman"/>
          <w:sz w:val="24"/>
          <w:szCs w:val="24"/>
        </w:rPr>
        <w:t xml:space="preserve"> постановлением  </w:t>
      </w:r>
    </w:p>
    <w:p w:rsidR="00FE744E" w:rsidRDefault="00FE744E" w:rsidP="00FE744E">
      <w:pPr>
        <w:pStyle w:val="a3"/>
        <w:rPr>
          <w:rFonts w:ascii="Times New Roman" w:hAnsi="Times New Roman"/>
          <w:sz w:val="24"/>
          <w:szCs w:val="24"/>
        </w:rPr>
      </w:pPr>
      <w:r>
        <w:rPr>
          <w:rFonts w:ascii="Times New Roman" w:hAnsi="Times New Roman"/>
          <w:sz w:val="24"/>
          <w:szCs w:val="24"/>
        </w:rPr>
        <w:t xml:space="preserve">                                                                                                  Главы  №29 от 22.07.14 г.</w:t>
      </w: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p>
    <w:p w:rsidR="001A549F" w:rsidRPr="001A549F" w:rsidRDefault="001A549F" w:rsidP="001A549F">
      <w:pPr>
        <w:pStyle w:val="a3"/>
        <w:rPr>
          <w:rFonts w:ascii="Times New Roman" w:hAnsi="Times New Roman" w:cs="Times New Roman"/>
          <w:b/>
        </w:rPr>
      </w:pPr>
      <w:r>
        <w:rPr>
          <w:rFonts w:ascii="Times New Roman" w:hAnsi="Times New Roman" w:cs="Times New Roman"/>
        </w:rPr>
        <w:t xml:space="preserve">                                        </w:t>
      </w:r>
      <w:r w:rsidRPr="001A549F">
        <w:rPr>
          <w:rFonts w:ascii="Times New Roman" w:hAnsi="Times New Roman" w:cs="Times New Roman"/>
          <w:b/>
        </w:rPr>
        <w:t>АДМИНИСТРАТИВНЫЙ РЕГЛАМЕНТ</w:t>
      </w:r>
    </w:p>
    <w:p w:rsidR="001A549F" w:rsidRPr="001A549F" w:rsidRDefault="001A549F" w:rsidP="001A549F">
      <w:pPr>
        <w:pStyle w:val="a3"/>
        <w:rPr>
          <w:rFonts w:ascii="Times New Roman" w:hAnsi="Times New Roman" w:cs="Times New Roman"/>
          <w:b/>
        </w:rPr>
      </w:pPr>
      <w:r w:rsidRPr="001A549F">
        <w:rPr>
          <w:rFonts w:ascii="Times New Roman" w:hAnsi="Times New Roman" w:cs="Times New Roman"/>
          <w:b/>
        </w:rPr>
        <w:t xml:space="preserve">                      МО «Коргонское сельское поселение» по предоставлению</w:t>
      </w:r>
    </w:p>
    <w:p w:rsidR="001A549F" w:rsidRPr="00081A0D" w:rsidRDefault="001A549F" w:rsidP="001A549F">
      <w:pPr>
        <w:pStyle w:val="a3"/>
        <w:rPr>
          <w:rFonts w:ascii="Times New Roman" w:hAnsi="Times New Roman" w:cs="Times New Roman"/>
        </w:rPr>
      </w:pPr>
      <w:r w:rsidRPr="001A549F">
        <w:rPr>
          <w:rFonts w:ascii="Times New Roman" w:hAnsi="Times New Roman" w:cs="Times New Roman"/>
          <w:b/>
        </w:rPr>
        <w:t>услуги  «Предоставление информации об объектах недвижимого имущества, находящихся в муниципальной собственности муниципального образования  и предназначенных для сдачи в аренду»</w:t>
      </w:r>
    </w:p>
    <w:p w:rsidR="001A549F" w:rsidRPr="00081A0D" w:rsidRDefault="001A549F" w:rsidP="001A549F">
      <w:pPr>
        <w:pStyle w:val="a3"/>
        <w:rPr>
          <w:rFonts w:ascii="Times New Roman" w:hAnsi="Times New Roman" w:cs="Times New Roman"/>
        </w:rPr>
      </w:pPr>
      <w:r>
        <w:rPr>
          <w:rFonts w:ascii="Times New Roman" w:hAnsi="Times New Roman" w:cs="Times New Roman"/>
        </w:rPr>
        <w:t xml:space="preserve">                                                     </w:t>
      </w:r>
      <w:r w:rsidRPr="00081A0D">
        <w:rPr>
          <w:rFonts w:ascii="Times New Roman" w:hAnsi="Times New Roman" w:cs="Times New Roman"/>
        </w:rPr>
        <w:t xml:space="preserve">1. Общие положения </w:t>
      </w: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1. Административный регламент администрации  муниципального образования  К</w:t>
      </w:r>
      <w:r>
        <w:rPr>
          <w:rFonts w:ascii="Times New Roman" w:hAnsi="Times New Roman" w:cs="Times New Roman"/>
        </w:rPr>
        <w:t>оргонс</w:t>
      </w:r>
      <w:r w:rsidRPr="00081A0D">
        <w:rPr>
          <w:rFonts w:ascii="Times New Roman" w:hAnsi="Times New Roman" w:cs="Times New Roman"/>
        </w:rPr>
        <w:t>кое сельского поселения (далее – администрация поселения) по предоставлению муниципальной услуги  «Предоставление информации об объектах недвижимого имущества, находящихся в муниципальной собственности муниципального образования  и предназначенных для сдачи в аренду» (далее - Административный регламент) разработан в целях повышения качества предоставления и доступности муниципальной услуги (далее - муниципальная услуга), создания комфортных условий для получения муниципальной услуги и определяет сроки и последовательность действий (административных процедур) администрации поселения, ее должностных лиц.</w:t>
      </w: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2. Муниципальную услугу предоставляет администрация поселения и ее должностные лица.</w:t>
      </w: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3. Исполнение муниципальной функции осуществляется в соответствии с действующим законодательством РФ и нормативными правовыми актами администрации поселения.</w:t>
      </w: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xml:space="preserve">4. Получателем информации об объектах недвижимого имущества, находящихся в муниципальной собственности и предназначенных для сдачи в аренду являются граждане РФ и (или) юридические лица, а также их законные представители, действующие на основании доверенности (далее - заявители). </w:t>
      </w: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5. Информирование о порядке предоставления муниципальной услуги осуществляется администрацией поселения:</w:t>
      </w: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посредством размещения информации, в том числе о графике приема заявителей и номерах телефонов для справок (консультаций) на информационных стендах в помещении администрации поселения;</w:t>
      </w: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xml:space="preserve">- по номерам телефонов для справок. </w:t>
      </w: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на официальном Интернет-сайте администрации муниципального образования Формы заявления и иных документов, оформляемых непосредственно заявителями, представляемые в  Администрацию для предоставления муниципальной услуги в электронном виде должны быть доступны для копирования и заполнения в электронном виде на официальном Интернет-сайте администрации муниципального образования__</w:t>
      </w: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xml:space="preserve">6. Информирование о порядке предоставления муниципальной услуги производится по адресу: Республика Алтай, </w:t>
      </w:r>
      <w:proofErr w:type="spellStart"/>
      <w:r w:rsidRPr="00081A0D">
        <w:rPr>
          <w:rFonts w:ascii="Times New Roman" w:hAnsi="Times New Roman" w:cs="Times New Roman"/>
        </w:rPr>
        <w:t>Уст-Канский</w:t>
      </w:r>
      <w:proofErr w:type="spellEnd"/>
      <w:r w:rsidRPr="00081A0D">
        <w:rPr>
          <w:rFonts w:ascii="Times New Roman" w:hAnsi="Times New Roman" w:cs="Times New Roman"/>
        </w:rPr>
        <w:t xml:space="preserve"> район</w:t>
      </w:r>
      <w:proofErr w:type="gramStart"/>
      <w:r w:rsidRPr="00081A0D">
        <w:rPr>
          <w:rFonts w:ascii="Times New Roman" w:hAnsi="Times New Roman" w:cs="Times New Roman"/>
        </w:rPr>
        <w:t xml:space="preserve"> ,</w:t>
      </w:r>
      <w:proofErr w:type="gramEnd"/>
      <w:r w:rsidRPr="00081A0D">
        <w:rPr>
          <w:rFonts w:ascii="Times New Roman" w:hAnsi="Times New Roman" w:cs="Times New Roman"/>
        </w:rPr>
        <w:t xml:space="preserve"> с. </w:t>
      </w:r>
      <w:proofErr w:type="spellStart"/>
      <w:r>
        <w:rPr>
          <w:rFonts w:ascii="Times New Roman" w:hAnsi="Times New Roman" w:cs="Times New Roman"/>
        </w:rPr>
        <w:t>Коргон</w:t>
      </w:r>
      <w:proofErr w:type="spellEnd"/>
      <w:r w:rsidRPr="00081A0D">
        <w:rPr>
          <w:rFonts w:ascii="Times New Roman" w:hAnsi="Times New Roman" w:cs="Times New Roman"/>
        </w:rPr>
        <w:t xml:space="preserve"> , ул. </w:t>
      </w:r>
      <w:r>
        <w:rPr>
          <w:rFonts w:ascii="Times New Roman" w:hAnsi="Times New Roman" w:cs="Times New Roman"/>
        </w:rPr>
        <w:t>Набережная 18,</w:t>
      </w:r>
    </w:p>
    <w:p w:rsidR="001A549F" w:rsidRPr="00081A0D" w:rsidRDefault="001A549F" w:rsidP="001A549F">
      <w:pPr>
        <w:pStyle w:val="a3"/>
        <w:rPr>
          <w:rFonts w:ascii="Times New Roman" w:hAnsi="Times New Roman" w:cs="Times New Roman"/>
        </w:rPr>
      </w:pPr>
      <w:r>
        <w:rPr>
          <w:rFonts w:ascii="Times New Roman" w:hAnsi="Times New Roman" w:cs="Times New Roman"/>
        </w:rPr>
        <w:t>Телефон для справок: 8(38847)265-46</w:t>
      </w:r>
      <w:r w:rsidRPr="00081A0D">
        <w:rPr>
          <w:rFonts w:ascii="Times New Roman" w:hAnsi="Times New Roman" w:cs="Times New Roman"/>
        </w:rPr>
        <w:t xml:space="preserve">, </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7. Информация о поданных заявлениях, ходе рассмотрения документов должна быть доступна заявителям по обращениям.</w:t>
      </w:r>
    </w:p>
    <w:p w:rsidR="001A549F" w:rsidRPr="00081A0D" w:rsidRDefault="001A549F" w:rsidP="001A549F">
      <w:pPr>
        <w:pStyle w:val="a3"/>
        <w:rPr>
          <w:rFonts w:ascii="Times New Roman" w:hAnsi="Times New Roman" w:cs="Times New Roman"/>
        </w:rPr>
      </w:pPr>
    </w:p>
    <w:p w:rsidR="001A549F" w:rsidRPr="00FE744E" w:rsidRDefault="00FE744E" w:rsidP="001A549F">
      <w:pPr>
        <w:pStyle w:val="a3"/>
        <w:rPr>
          <w:rFonts w:ascii="Times New Roman" w:hAnsi="Times New Roman" w:cs="Times New Roman"/>
          <w:b/>
        </w:rPr>
      </w:pPr>
      <w:r w:rsidRPr="00FE744E">
        <w:rPr>
          <w:rFonts w:ascii="Times New Roman" w:hAnsi="Times New Roman" w:cs="Times New Roman"/>
          <w:b/>
        </w:rPr>
        <w:t xml:space="preserve">                       </w:t>
      </w:r>
      <w:r w:rsidR="001A549F" w:rsidRPr="00FE744E">
        <w:rPr>
          <w:rFonts w:ascii="Times New Roman" w:hAnsi="Times New Roman" w:cs="Times New Roman"/>
          <w:b/>
        </w:rPr>
        <w:t>2. Стандарт предоставления муниципальной услуги</w:t>
      </w:r>
    </w:p>
    <w:p w:rsidR="001A549F" w:rsidRPr="00FE744E" w:rsidRDefault="001A549F" w:rsidP="001A549F">
      <w:pPr>
        <w:pStyle w:val="a3"/>
        <w:rPr>
          <w:rFonts w:ascii="Times New Roman" w:hAnsi="Times New Roman" w:cs="Times New Roman"/>
          <w:b/>
        </w:rPr>
      </w:pP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lastRenderedPageBreak/>
        <w:t xml:space="preserve">8. Муниципальная услуга по предоставлению информации об объектах недвижимого имущества, находящихся в муниципальной собственности муниципального образования и предназначенных для сдачи в аренду предоставляется гражданам РФ и (или) юридическим лицам, а также их законным представителям, действующим на основании доверенности </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9. В рамках предоставления муниципальной услуги осуществляется деятельность по реализации исполнения вопросов местного значения, отнесенных к компетенции администрации поселения.</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xml:space="preserve">10. Результатом предоставления муниципальной услуги является предоставление информации об объектах недвижимого имущества, находящихся в муниципальной собственности муниципального образования и предназначенных для сдачи в аренду (далее - информация об объектах недвижимости) или отказ в предоставлении информации об объектах недвижимого имущества, находящегося в собственности муниципального образования и предназначенных для сдачи в аренду (далее - информация). </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11. Сроки предоставления муниципальной услуги.</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11.1. Информация об объектах недвижимого имущества предоставляется заявителю при подаче заявления о предоставлении информации не позднее 30 рабочих дней с момента регистрации.</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11.2. Перечень оснований для отказа в предоставлении муниципальной услуги:</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в собственности Муниципального образования отсутствуют объекты муниципального недвижимого имущества, информация по которым запрашивается;</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документы оформлены заявителем ненадлежащим образом или из содержания его заявления невозможно установить, какая именно информация им запрашивается.</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12. Правовыми основаниями для предоставления муниципальной услуги являются:</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Конституция Российской Федерации;</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Гражданский кодекс Российской Федерации;</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Федеральный закон от 06 октября 2003 года № 131-ФЗ «Об общих принципах организации местного самоуправления в Российской Федерации»;</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Федеральный закон от 26 июля 2006 года  № 135-ФЗ  «О защите конкуренции»;</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Федеральный закон от 24 июля 2007 года  № 209-ФЗ «О развитии малого и среднего предпринимательства в Российской Федерации»;</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Федеральный закон от 02 мая 2006 года № 59-ФЗ «О порядке рассмотрения обращений граждан Российской Федерации»;</w:t>
      </w:r>
    </w:p>
    <w:p w:rsidR="001A549F" w:rsidRPr="00081A0D" w:rsidRDefault="001A549F" w:rsidP="001A549F">
      <w:pPr>
        <w:pStyle w:val="a3"/>
        <w:rPr>
          <w:rFonts w:ascii="Times New Roman" w:hAnsi="Times New Roman" w:cs="Times New Roman"/>
        </w:rPr>
      </w:pPr>
      <w:proofErr w:type="gramStart"/>
      <w:r w:rsidRPr="00081A0D">
        <w:rPr>
          <w:rFonts w:ascii="Times New Roman" w:hAnsi="Times New Roman" w:cs="Times New Roman"/>
        </w:rPr>
        <w:t>- приказ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081A0D">
        <w:rPr>
          <w:rFonts w:ascii="Times New Roman" w:hAnsi="Times New Roman" w:cs="Times New Roman"/>
        </w:rPr>
        <w:t xml:space="preserve"> в форме конкурса»; </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иные нормативно-правовые акты;</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Устав Муниципального образования;</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xml:space="preserve">- настоящий Административный регламент. </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13. Описание документов, необходимых для оказания муниципальной услуги, направляемых в адрес администрации поселения.</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13.1. Основанием для рассмотрения вопроса предоставления информации об объектах недвижимого имущества является письменное обращение заинтересованного лица, предоставленное лично или направленное почтовым отправлением либо по электронной почте.</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13.2. Заявитель или лицо, уполномоченное им на основании доверенности, предоставляет в администрацию поселения заявление о предоставлении информации об объектах недвижимого имущества (Приложение № 1 к настоящему Административному регламенту).</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В заявлении указываются:</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сведения о заявителе, в том числе:</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фамилия, имя отчество физического лица, почтовый адрес, по которому должен быть направлен ответ, номер телефона или наименование юридического лица, дата его государственной регистрации, основной государственный регистрационный номер, адрес места нахождения, номер телефона;</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наименование объекта недвижимого имущества, предназначенного для сдачи в аренду, в отношении которого запрашивается информация;</w:t>
      </w: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lastRenderedPageBreak/>
        <w:t>- подпись заявителя - физического лица либо руководителя юридического лица, иного уполномоченного лица.</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К заявлению прилагаются нотариально заверенная копия доверенности (при необходимости).</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В заявлении может содержаться просьба о выдаче информации заявителю лично при  его обращении или направлении ее по почте. При отсутствии в заявлении указания  на способ получения заявителем информации ответ ему направляется по почте.</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xml:space="preserve">13.3. Заявление заполняется заявителем разборчиво от руки, на русском языке, не допускается использование сокращений слов и аббревиатур, заверяется личной подписью гражданина (уполномоченного представителя юридического лица). </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13.4. Документы подаются на русском языке либо имеют заверенный перевод на русский язык.</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Указанные документы могут быть представлены заявителем с использованием информационно-коммуникационных технологий (в электронном форме), в том числе с использованием Единого портала государственных и муниципальных услуг.</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Администрация поселения не вправе требовать представления иных, не установленных действующим законодательством документов, а также документов, которые могут быть получены администрацией поселения от иных органов исполнительной власти путем электронного межведомственного взаимодействия.</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13.5. Копии документов, не засвидетельствованные в нотариальном порядке, представляются с предъявлением оригинала.</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13.6.  Основания для отказа в приеме документов, необходимых для предоставления муниципальной услуги, не предусмотрены.</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14.  При оказании муниципальной услуги администрация поселения непосредственно взаимодействует со следующими организациями (место их нахождения, контактные телефоны - Приложение № 2 к настоящему Административному регламенту):</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Управление Федеральной службы государственной регистрации, кадастра и картографии по Республике Алтай</w:t>
      </w:r>
      <w:proofErr w:type="gramStart"/>
      <w:r w:rsidRPr="00081A0D">
        <w:rPr>
          <w:rFonts w:ascii="Times New Roman" w:hAnsi="Times New Roman" w:cs="Times New Roman"/>
        </w:rPr>
        <w:t xml:space="preserve"> .</w:t>
      </w:r>
      <w:proofErr w:type="gramEnd"/>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Областное государственное унитарное предприятие технической инвентаризации и оценки недвижимости.</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xml:space="preserve">15. Время и место предоставления информации об объектах недвижимого имущества определены в разделе 3 настоящего Административного регламента. </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xml:space="preserve">16. Перечень оснований для отказа в предоставлении муниципальной услуги: </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в собственности Муниципального образования отсутствуют объекты муниципального имущества, которые могут быть предоставлены в аренду, безвозмездное пользование;</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наличие в предоставленных документах сведений, не соответствующих действительности или предоставление неполного пакета документов.</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17. Взимание платы за предоставление муниципальной услуги не предусмотрено.</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18.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2 часа.</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xml:space="preserve">19. Запрос заявителя о предоставлении муниципальной услуги регистрируется в течение 1 рабочего дня </w:t>
      </w:r>
      <w:proofErr w:type="gramStart"/>
      <w:r w:rsidRPr="00081A0D">
        <w:rPr>
          <w:rFonts w:ascii="Times New Roman" w:hAnsi="Times New Roman" w:cs="Times New Roman"/>
        </w:rPr>
        <w:t>с даты</w:t>
      </w:r>
      <w:proofErr w:type="gramEnd"/>
      <w:r w:rsidRPr="00081A0D">
        <w:rPr>
          <w:rFonts w:ascii="Times New Roman" w:hAnsi="Times New Roman" w:cs="Times New Roman"/>
        </w:rPr>
        <w:t xml:space="preserve"> его поступления.</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20. 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телефоном, компьютером с возможностью печати, а также доступом к материалам в электронном виде или на бумажном носителе, содержащим следующие документы (сведения):</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текст Административного регламента;</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xml:space="preserve">- образцы оформления заявлений и документов, которые представляются для получения муниципальной услуги. </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Прием заявителей осуществляется должностными лицами администрации поселения без предварительной записи в порядке очередности.</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21. Показателями доступности и качества муниципальной услуги является:</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соблюдение стандарта предоставления муниципальной услуги;</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отсутствие жалоб заявителей на действия (бездействия) должностных лиц администрации поселения при предоставлении муниципальной услуги.</w:t>
      </w: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p>
    <w:p w:rsidR="001A549F" w:rsidRPr="000E52BD" w:rsidRDefault="001A549F" w:rsidP="001A549F">
      <w:pPr>
        <w:pStyle w:val="a3"/>
        <w:rPr>
          <w:rFonts w:ascii="Times New Roman" w:hAnsi="Times New Roman" w:cs="Times New Roman"/>
          <w:b/>
        </w:rPr>
      </w:pPr>
      <w:r w:rsidRPr="000E52BD">
        <w:rPr>
          <w:rFonts w:ascii="Times New Roman" w:hAnsi="Times New Roman" w:cs="Times New Roman"/>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22. Описание последовательности действий при предоставлении муниципальной услуги:</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прием и регистрация заявления;</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рассмотрение заявления о предоставлении информации об объектах недвижимого имущества;</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выдача информации заявителю о предоставлении информации об объектах недвижимого имущества;</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направление уведомления об отказе в выдачи информации заявителю об объектах недвижимого имущества.</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23. Прием и регистрация заявления и документов.</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23.1. Основанием для начала исполнения административных действий является представление заявителем заявления, предусмотренного пунктом 13.2 настоящего Административного регламента,  в администрацию поселения лично либо направление заявления посредством почтовой связи.</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xml:space="preserve">Прием заявлений осуществляется в администрации поселения с понедельника по пятницу с 09.00 до 13.00 и с 14.00 до 17.00 часов. </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Специалист администрации поселения регистрирует заявление в журнале входящей корреспонденции путем присвоения входящего номера и даты поступления документа, при необходимости на экземпляре заявителя ставится отметка о принятии заявления.</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23.2. Рассмотрение заявления и предоставление информации заявителю или отказ в предоставлении информации:</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Специалист в течение 10 дней со дня регистрации заявления рассматривает его на предмет наличия оснований для отказа в предоставлении муниципальной услуги.</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В случае наличия оснований для отказа в предоставлении муниципальной услуги специалист  в течение 10 дней со дня регистрации заявления информирует заявителя либо его представителя об отказе в предоставлении муниципальной услуги в письменном или электронном виде.</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xml:space="preserve">В случае отсутствия оснований для отказа в предоставлении муниципальной услуги специалист подготавливает информацию в течение 20  дней </w:t>
      </w:r>
      <w:proofErr w:type="gramStart"/>
      <w:r w:rsidRPr="00081A0D">
        <w:rPr>
          <w:rFonts w:ascii="Times New Roman" w:hAnsi="Times New Roman" w:cs="Times New Roman"/>
        </w:rPr>
        <w:t>с даты регистрации</w:t>
      </w:r>
      <w:proofErr w:type="gramEnd"/>
      <w:r w:rsidRPr="00081A0D">
        <w:rPr>
          <w:rFonts w:ascii="Times New Roman" w:hAnsi="Times New Roman" w:cs="Times New Roman"/>
        </w:rPr>
        <w:t xml:space="preserve"> заявления и в течение 3 рабочих дней со дня подписания главой администрации поселения направляет информацию в письменном виде заявителю либо его представителю.</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Результат административных действий: направление заявителю информации либо уведомления об отказе в предоставлении.</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24. Предоставление муниципальной услуги при личном обращении заявителя.</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xml:space="preserve">Основанием для начала административных действий является непосредственное устное обращение заявителя о предоставлении информации к должностному лицу администрации поселения. </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Должностное лицо администрации поселения уточняет, какую информацию хочет получить заявитель, и определяет, относится ли указанный запрос к информированию об объектах недвижимого имущества.</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Должностное лицо администрации поселения предоставляет возможность заявителю ознакомиться с информацией в электронном виде  либо отвечает на поставленные заявителем вопросы об объектах недвижимого имущества.</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Результатом административных действий является предоставление заявителю информации об объектах недвижимого имущества.</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xml:space="preserve">25. Предоставление муниципальной услуги путем информирования на информационных стендах, расположенных в администрации поселения, о наличии объектов недвижимого имущества, относящихся к муниципальной собственности Муниципального образования и предназначенных для сдачи в аренду. </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xml:space="preserve">Результатом административных действий является предоставление информации о наличии объектов недвижимого имущества, относящихся к муниципальной собственности. </w:t>
      </w:r>
    </w:p>
    <w:p w:rsidR="001A549F" w:rsidRDefault="001A549F" w:rsidP="001A549F">
      <w:pPr>
        <w:pStyle w:val="a3"/>
        <w:rPr>
          <w:rFonts w:ascii="Times New Roman" w:hAnsi="Times New Roman" w:cs="Times New Roman"/>
        </w:rPr>
      </w:pPr>
    </w:p>
    <w:p w:rsidR="00FE744E" w:rsidRDefault="00FE744E" w:rsidP="001A549F">
      <w:pPr>
        <w:pStyle w:val="a3"/>
        <w:rPr>
          <w:rFonts w:ascii="Times New Roman" w:hAnsi="Times New Roman" w:cs="Times New Roman"/>
        </w:rPr>
      </w:pPr>
    </w:p>
    <w:p w:rsidR="00FE744E" w:rsidRDefault="00FE744E" w:rsidP="001A549F">
      <w:pPr>
        <w:pStyle w:val="a3"/>
        <w:rPr>
          <w:rFonts w:ascii="Times New Roman" w:hAnsi="Times New Roman" w:cs="Times New Roman"/>
        </w:rPr>
      </w:pPr>
    </w:p>
    <w:p w:rsidR="00FE744E" w:rsidRDefault="00FE744E" w:rsidP="001A549F">
      <w:pPr>
        <w:pStyle w:val="a3"/>
        <w:rPr>
          <w:rFonts w:ascii="Times New Roman" w:hAnsi="Times New Roman" w:cs="Times New Roman"/>
        </w:rPr>
      </w:pPr>
    </w:p>
    <w:p w:rsidR="00FE744E" w:rsidRPr="00081A0D" w:rsidRDefault="00FE744E" w:rsidP="001A549F">
      <w:pPr>
        <w:pStyle w:val="a3"/>
        <w:rPr>
          <w:rFonts w:ascii="Times New Roman" w:hAnsi="Times New Roman" w:cs="Times New Roman"/>
        </w:rPr>
      </w:pPr>
    </w:p>
    <w:p w:rsidR="001A549F" w:rsidRPr="00FE744E" w:rsidRDefault="001A549F" w:rsidP="001A549F">
      <w:pPr>
        <w:pStyle w:val="a3"/>
        <w:rPr>
          <w:rFonts w:ascii="Times New Roman" w:hAnsi="Times New Roman" w:cs="Times New Roman"/>
          <w:b/>
        </w:rPr>
      </w:pPr>
      <w:r w:rsidRPr="00FE744E">
        <w:rPr>
          <w:rFonts w:ascii="Times New Roman" w:hAnsi="Times New Roman" w:cs="Times New Roman"/>
          <w:b/>
        </w:rPr>
        <w:lastRenderedPageBreak/>
        <w:t xml:space="preserve">4. Порядок и формы </w:t>
      </w:r>
      <w:proofErr w:type="gramStart"/>
      <w:r w:rsidRPr="00FE744E">
        <w:rPr>
          <w:rFonts w:ascii="Times New Roman" w:hAnsi="Times New Roman" w:cs="Times New Roman"/>
          <w:b/>
        </w:rPr>
        <w:t>контроля за</w:t>
      </w:r>
      <w:proofErr w:type="gramEnd"/>
      <w:r w:rsidRPr="00FE744E">
        <w:rPr>
          <w:rFonts w:ascii="Times New Roman" w:hAnsi="Times New Roman" w:cs="Times New Roman"/>
          <w:b/>
        </w:rPr>
        <w:t xml:space="preserve"> исполнением муниципальной услуги</w:t>
      </w: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xml:space="preserve">26. </w:t>
      </w:r>
      <w:proofErr w:type="gramStart"/>
      <w:r w:rsidRPr="00081A0D">
        <w:rPr>
          <w:rFonts w:ascii="Times New Roman" w:hAnsi="Times New Roman" w:cs="Times New Roman"/>
        </w:rPr>
        <w:t>Контроль за</w:t>
      </w:r>
      <w:proofErr w:type="gramEnd"/>
      <w:r w:rsidRPr="00081A0D">
        <w:rPr>
          <w:rFonts w:ascii="Times New Roman" w:hAnsi="Times New Roman" w:cs="Times New Roman"/>
        </w:rPr>
        <w:t xml:space="preserve"> исполнением административных процедур при предоставлении муниципальной услуги осуществляется должностными лицами администрации поселения, ответственными за организацию работы по предоставлению муниципальной услуги.</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xml:space="preserve">27.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xml:space="preserve">28. 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w:t>
      </w:r>
      <w:proofErr w:type="gramStart"/>
      <w:r w:rsidRPr="00081A0D">
        <w:rPr>
          <w:rFonts w:ascii="Times New Roman" w:hAnsi="Times New Roman" w:cs="Times New Roman"/>
        </w:rPr>
        <w:t>за</w:t>
      </w:r>
      <w:proofErr w:type="gramEnd"/>
      <w:r w:rsidRPr="00081A0D">
        <w:rPr>
          <w:rFonts w:ascii="Times New Roman" w:hAnsi="Times New Roman" w:cs="Times New Roman"/>
        </w:rPr>
        <w:t>:</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соответствие результатов рассмотрения документов требованиям законодательства Российской Федерации;</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соблюдение сроков и порядка приема документов, правильность внесения записи в журнал учета;</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xml:space="preserve">- соблюдение сроков и порядка </w:t>
      </w:r>
      <w:proofErr w:type="gramStart"/>
      <w:r w:rsidRPr="00081A0D">
        <w:rPr>
          <w:rFonts w:ascii="Times New Roman" w:hAnsi="Times New Roman" w:cs="Times New Roman"/>
        </w:rPr>
        <w:t>оформлении</w:t>
      </w:r>
      <w:proofErr w:type="gramEnd"/>
      <w:r w:rsidRPr="00081A0D">
        <w:rPr>
          <w:rFonts w:ascii="Times New Roman" w:hAnsi="Times New Roman" w:cs="Times New Roman"/>
        </w:rPr>
        <w:t xml:space="preserve"> документов;</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правильность внесения сведений в базы данных.</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29. Перечень должностных лиц, осуществляющих контроль, устанавливается индивидуальными правовыми актами администрации поселения.</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30.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31. Периодичность осуществления контроля устанавливается главой администрации поселения.</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xml:space="preserve">32. </w:t>
      </w:r>
      <w:proofErr w:type="gramStart"/>
      <w:r w:rsidRPr="00081A0D">
        <w:rPr>
          <w:rFonts w:ascii="Times New Roman" w:hAnsi="Times New Roman" w:cs="Times New Roman"/>
        </w:rPr>
        <w:t>Контроль за</w:t>
      </w:r>
      <w:proofErr w:type="gramEnd"/>
      <w:r w:rsidRPr="00081A0D">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связанных с предоставлением муниципальной услуги.</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33.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A549F" w:rsidRDefault="001A549F" w:rsidP="001A549F">
      <w:pPr>
        <w:pStyle w:val="a3"/>
        <w:rPr>
          <w:rFonts w:ascii="Times New Roman" w:hAnsi="Times New Roman" w:cs="Times New Roman"/>
        </w:rPr>
      </w:pPr>
      <w:r w:rsidRPr="00081A0D">
        <w:rPr>
          <w:rFonts w:ascii="Times New Roman" w:hAnsi="Times New Roman" w:cs="Times New Roman"/>
        </w:rPr>
        <w:t>34. Проверка также может проводиться по конкретному обращению (жалобе) заявителя</w:t>
      </w:r>
    </w:p>
    <w:p w:rsidR="00FE744E" w:rsidRPr="00081A0D" w:rsidRDefault="00FE744E" w:rsidP="001A549F">
      <w:pPr>
        <w:pStyle w:val="a3"/>
        <w:rPr>
          <w:rFonts w:ascii="Times New Roman" w:hAnsi="Times New Roman" w:cs="Times New Roman"/>
        </w:rPr>
      </w:pPr>
    </w:p>
    <w:p w:rsidR="000E52BD" w:rsidRPr="00D52281" w:rsidRDefault="000E52BD" w:rsidP="000E52BD">
      <w:pPr>
        <w:rPr>
          <w:rFonts w:ascii="Times New Roman" w:hAnsi="Times New Roman" w:cs="Times New Roman"/>
          <w:sz w:val="24"/>
          <w:szCs w:val="24"/>
        </w:rPr>
      </w:pPr>
      <w:r w:rsidRPr="00D52281">
        <w:rPr>
          <w:rFonts w:ascii="Times New Roman" w:hAnsi="Times New Roman" w:cs="Times New Roman"/>
          <w:sz w:val="24"/>
          <w:szCs w:val="24"/>
        </w:rPr>
        <w:t>5.  ДОСУДЕБНЫЙ ПОРЯДОК ОБЖАЛОВАНИЯ</w:t>
      </w:r>
    </w:p>
    <w:p w:rsidR="000E52BD" w:rsidRPr="00D52281" w:rsidRDefault="000E52BD" w:rsidP="000E52BD">
      <w:pPr>
        <w:rPr>
          <w:rFonts w:ascii="Times New Roman" w:hAnsi="Times New Roman" w:cs="Times New Roman"/>
          <w:sz w:val="24"/>
          <w:szCs w:val="24"/>
        </w:rPr>
      </w:pPr>
      <w:r>
        <w:rPr>
          <w:rFonts w:ascii="Times New Roman" w:hAnsi="Times New Roman" w:cs="Times New Roman"/>
          <w:sz w:val="24"/>
          <w:szCs w:val="24"/>
        </w:rPr>
        <w:t>35</w:t>
      </w:r>
      <w:r w:rsidRPr="00D52281">
        <w:rPr>
          <w:rFonts w:ascii="Times New Roman" w:hAnsi="Times New Roman" w:cs="Times New Roman"/>
          <w:sz w:val="24"/>
          <w:szCs w:val="24"/>
        </w:rPr>
        <w:t>. Порядок обжалования решений и действий (бездействия) органа, предоставляющего  Услугу</w:t>
      </w:r>
    </w:p>
    <w:p w:rsidR="000E52BD" w:rsidRPr="00D52281" w:rsidRDefault="000E52BD" w:rsidP="000E52BD">
      <w:pPr>
        <w:rPr>
          <w:rFonts w:ascii="Times New Roman" w:hAnsi="Times New Roman" w:cs="Times New Roman"/>
          <w:sz w:val="24"/>
          <w:szCs w:val="24"/>
        </w:rPr>
      </w:pPr>
      <w:r>
        <w:rPr>
          <w:rFonts w:ascii="Times New Roman" w:hAnsi="Times New Roman" w:cs="Times New Roman"/>
          <w:sz w:val="24"/>
          <w:szCs w:val="24"/>
        </w:rPr>
        <w:t>35</w:t>
      </w:r>
      <w:r w:rsidRPr="00D52281">
        <w:rPr>
          <w:rFonts w:ascii="Times New Roman" w:hAnsi="Times New Roman" w:cs="Times New Roman"/>
          <w:sz w:val="24"/>
          <w:szCs w:val="24"/>
        </w:rPr>
        <w:t>.1. Порядок подачи жалоб</w:t>
      </w:r>
    </w:p>
    <w:p w:rsidR="000E52BD" w:rsidRPr="00D52281" w:rsidRDefault="000E52BD" w:rsidP="000E52BD">
      <w:pPr>
        <w:rPr>
          <w:rFonts w:ascii="Times New Roman" w:hAnsi="Times New Roman" w:cs="Times New Roman"/>
          <w:sz w:val="24"/>
          <w:szCs w:val="24"/>
        </w:rPr>
      </w:pPr>
      <w:r w:rsidRPr="00D52281">
        <w:rPr>
          <w:rFonts w:ascii="Times New Roman" w:hAnsi="Times New Roman" w:cs="Times New Roman"/>
          <w:sz w:val="24"/>
          <w:szCs w:val="24"/>
        </w:rPr>
        <w:t xml:space="preserve">Заявитель имеет право на обжалование действий (бездействий) должностных лиц организаций, предоставляющих Услугу, в досудебном и судебном порядке. </w:t>
      </w:r>
    </w:p>
    <w:p w:rsidR="000E52BD" w:rsidRPr="00D52281" w:rsidRDefault="000E52BD" w:rsidP="000E52BD">
      <w:pPr>
        <w:rPr>
          <w:rFonts w:ascii="Times New Roman" w:hAnsi="Times New Roman" w:cs="Times New Roman"/>
          <w:sz w:val="24"/>
          <w:szCs w:val="24"/>
        </w:rPr>
      </w:pPr>
      <w:r w:rsidRPr="00D52281">
        <w:rPr>
          <w:rFonts w:ascii="Times New Roman" w:hAnsi="Times New Roman" w:cs="Times New Roman"/>
          <w:sz w:val="24"/>
          <w:szCs w:val="24"/>
        </w:rPr>
        <w:t>В досудебном порядке граждане имеют право обращаться с жалобами и предложениями</w:t>
      </w:r>
      <w:proofErr w:type="gramStart"/>
      <w:r w:rsidRPr="00D52281">
        <w:rPr>
          <w:rFonts w:ascii="Times New Roman" w:hAnsi="Times New Roman" w:cs="Times New Roman"/>
          <w:sz w:val="24"/>
          <w:szCs w:val="24"/>
        </w:rPr>
        <w:t>: :</w:t>
      </w:r>
      <w:proofErr w:type="gramEnd"/>
    </w:p>
    <w:p w:rsidR="000E52BD" w:rsidRPr="00D52281" w:rsidRDefault="000E52BD" w:rsidP="000E52BD">
      <w:pPr>
        <w:rPr>
          <w:rFonts w:ascii="Times New Roman" w:hAnsi="Times New Roman" w:cs="Times New Roman"/>
          <w:sz w:val="24"/>
          <w:szCs w:val="24"/>
        </w:rPr>
      </w:pPr>
      <w:r w:rsidRPr="00D52281">
        <w:rPr>
          <w:rFonts w:ascii="Times New Roman" w:hAnsi="Times New Roman" w:cs="Times New Roman"/>
          <w:sz w:val="24"/>
          <w:szCs w:val="24"/>
        </w:rPr>
        <w:t xml:space="preserve">- в устном порядке к руководителю организации, предоставляющей Услугу;  </w:t>
      </w:r>
    </w:p>
    <w:p w:rsidR="000E52BD" w:rsidRPr="00D52281" w:rsidRDefault="000E52BD" w:rsidP="000E52BD">
      <w:pPr>
        <w:rPr>
          <w:rFonts w:ascii="Times New Roman" w:hAnsi="Times New Roman" w:cs="Times New Roman"/>
          <w:sz w:val="24"/>
          <w:szCs w:val="24"/>
        </w:rPr>
      </w:pPr>
      <w:r w:rsidRPr="00D52281">
        <w:rPr>
          <w:rFonts w:ascii="Times New Roman" w:hAnsi="Times New Roman" w:cs="Times New Roman"/>
          <w:sz w:val="24"/>
          <w:szCs w:val="24"/>
        </w:rPr>
        <w:t>- в форме индивидуального письменного обращения в адрес руководителя организации, предоставляющей Услугу и органа, ответственного за предоставление Услуги;</w:t>
      </w:r>
    </w:p>
    <w:p w:rsidR="000E52BD" w:rsidRPr="00D52281" w:rsidRDefault="000E52BD" w:rsidP="000E52BD">
      <w:pPr>
        <w:rPr>
          <w:rFonts w:ascii="Times New Roman" w:hAnsi="Times New Roman" w:cs="Times New Roman"/>
          <w:sz w:val="24"/>
          <w:szCs w:val="24"/>
        </w:rPr>
      </w:pPr>
      <w:r w:rsidRPr="00D52281">
        <w:rPr>
          <w:rFonts w:ascii="Times New Roman" w:hAnsi="Times New Roman" w:cs="Times New Roman"/>
          <w:sz w:val="24"/>
          <w:szCs w:val="24"/>
        </w:rPr>
        <w:t>- в  форме коллективного письменного обращения в адрес руководителя организации, предоставляющей Услугу и органа, ответственного за предоставление Услуги;</w:t>
      </w:r>
    </w:p>
    <w:p w:rsidR="000E52BD" w:rsidRPr="00D52281" w:rsidRDefault="000E52BD" w:rsidP="000E52BD">
      <w:pPr>
        <w:rPr>
          <w:rFonts w:ascii="Times New Roman" w:hAnsi="Times New Roman" w:cs="Times New Roman"/>
          <w:sz w:val="24"/>
          <w:szCs w:val="24"/>
        </w:rPr>
      </w:pPr>
      <w:r w:rsidRPr="00D52281">
        <w:rPr>
          <w:rFonts w:ascii="Times New Roman" w:hAnsi="Times New Roman" w:cs="Times New Roman"/>
          <w:sz w:val="24"/>
          <w:szCs w:val="24"/>
        </w:rPr>
        <w:t>Личный прием граждан с жалобами и обращения проводит руководитель организации, ответственный за предоставление Услуги</w:t>
      </w:r>
    </w:p>
    <w:p w:rsidR="000E52BD" w:rsidRPr="00D52281" w:rsidRDefault="000E52BD" w:rsidP="000E52BD">
      <w:pPr>
        <w:rPr>
          <w:rFonts w:ascii="Times New Roman" w:hAnsi="Times New Roman" w:cs="Times New Roman"/>
          <w:sz w:val="24"/>
          <w:szCs w:val="24"/>
        </w:rPr>
      </w:pPr>
      <w:r w:rsidRPr="00D52281">
        <w:rPr>
          <w:rFonts w:ascii="Times New Roman" w:hAnsi="Times New Roman" w:cs="Times New Roman"/>
          <w:sz w:val="24"/>
          <w:szCs w:val="24"/>
        </w:rPr>
        <w:lastRenderedPageBreak/>
        <w:t>Личный прием проводится по предварительной записи. Запись производится при личном обращении или по телефону. Специалист информирует заявителя о дате, времени, месте приема, должности, фамилии, имени, отчестве руководителя организации либо органа, ответственного за предоставление услуги, осуществляющего прием.</w:t>
      </w:r>
    </w:p>
    <w:p w:rsidR="000E52BD" w:rsidRPr="00D52281" w:rsidRDefault="000E52BD" w:rsidP="000E52BD">
      <w:pPr>
        <w:rPr>
          <w:rFonts w:ascii="Times New Roman" w:hAnsi="Times New Roman" w:cs="Times New Roman"/>
          <w:sz w:val="24"/>
          <w:szCs w:val="24"/>
        </w:rPr>
      </w:pPr>
      <w:r w:rsidRPr="00D52281">
        <w:rPr>
          <w:rFonts w:ascii="Times New Roman" w:hAnsi="Times New Roman" w:cs="Times New Roman"/>
          <w:sz w:val="24"/>
          <w:szCs w:val="24"/>
        </w:rPr>
        <w:t xml:space="preserve">При личном приеме гражданин предъявляет документ, удостоверяющий его личность. </w:t>
      </w:r>
      <w:r w:rsidRPr="00D52281">
        <w:rPr>
          <w:rFonts w:ascii="Times New Roman" w:hAnsi="Times New Roman" w:cs="Times New Roman"/>
          <w:sz w:val="24"/>
          <w:szCs w:val="24"/>
        </w:rPr>
        <w:tab/>
      </w:r>
    </w:p>
    <w:p w:rsidR="000E52BD" w:rsidRPr="00D52281" w:rsidRDefault="000E52BD" w:rsidP="000E52BD">
      <w:pPr>
        <w:rPr>
          <w:rFonts w:ascii="Times New Roman" w:hAnsi="Times New Roman" w:cs="Times New Roman"/>
          <w:sz w:val="24"/>
          <w:szCs w:val="24"/>
        </w:rPr>
      </w:pPr>
      <w:r w:rsidRPr="00D52281">
        <w:rPr>
          <w:rFonts w:ascii="Times New Roman" w:hAnsi="Times New Roman" w:cs="Times New Roman"/>
          <w:sz w:val="24"/>
          <w:szCs w:val="24"/>
        </w:rPr>
        <w:t>Порядок письменного обжалования действия (бездействия) должностных лиц</w:t>
      </w:r>
      <w:proofErr w:type="gramStart"/>
      <w:r w:rsidRPr="00D52281">
        <w:rPr>
          <w:rFonts w:ascii="Times New Roman" w:hAnsi="Times New Roman" w:cs="Times New Roman"/>
          <w:sz w:val="24"/>
          <w:szCs w:val="24"/>
        </w:rPr>
        <w:t xml:space="preserve"> :</w:t>
      </w:r>
      <w:proofErr w:type="gramEnd"/>
    </w:p>
    <w:p w:rsidR="000E52BD" w:rsidRPr="00D52281" w:rsidRDefault="000E52BD" w:rsidP="000E52BD">
      <w:pPr>
        <w:rPr>
          <w:rFonts w:ascii="Times New Roman" w:hAnsi="Times New Roman" w:cs="Times New Roman"/>
          <w:sz w:val="24"/>
          <w:szCs w:val="24"/>
        </w:rPr>
      </w:pPr>
      <w:r w:rsidRPr="00D52281">
        <w:rPr>
          <w:rFonts w:ascii="Times New Roman" w:hAnsi="Times New Roman" w:cs="Times New Roman"/>
          <w:sz w:val="24"/>
          <w:szCs w:val="24"/>
        </w:rPr>
        <w:t>Заявитель и получатель Услуги может обратиться с письменной жалобой на действия (бездействие) и решения, осуществляемые в ходе предоставления Услуг</w:t>
      </w:r>
    </w:p>
    <w:p w:rsidR="000E52BD" w:rsidRPr="00D52281" w:rsidRDefault="000E52BD" w:rsidP="000E52BD">
      <w:pPr>
        <w:rPr>
          <w:rFonts w:ascii="Times New Roman" w:hAnsi="Times New Roman" w:cs="Times New Roman"/>
          <w:sz w:val="24"/>
          <w:szCs w:val="24"/>
        </w:rPr>
      </w:pPr>
      <w:r w:rsidRPr="00D52281">
        <w:rPr>
          <w:rFonts w:ascii="Times New Roman" w:hAnsi="Times New Roman" w:cs="Times New Roman"/>
          <w:sz w:val="24"/>
          <w:szCs w:val="24"/>
        </w:rPr>
        <w:t xml:space="preserve">Письменная жалоба в обязательном порядке должна содержать: </w:t>
      </w:r>
    </w:p>
    <w:p w:rsidR="000E52BD" w:rsidRPr="00D52281" w:rsidRDefault="000E52BD" w:rsidP="000E52BD">
      <w:pPr>
        <w:rPr>
          <w:rFonts w:ascii="Times New Roman" w:hAnsi="Times New Roman" w:cs="Times New Roman"/>
          <w:sz w:val="24"/>
          <w:szCs w:val="24"/>
        </w:rPr>
      </w:pPr>
      <w:r w:rsidRPr="00D52281">
        <w:rPr>
          <w:rFonts w:ascii="Times New Roman" w:hAnsi="Times New Roman" w:cs="Times New Roman"/>
          <w:sz w:val="24"/>
          <w:szCs w:val="24"/>
        </w:rPr>
        <w:t>- наименование органа, в который направляет письменное обращение;</w:t>
      </w:r>
    </w:p>
    <w:p w:rsidR="000E52BD" w:rsidRPr="00D52281" w:rsidRDefault="000E52BD" w:rsidP="000E52BD">
      <w:pPr>
        <w:rPr>
          <w:rFonts w:ascii="Times New Roman" w:hAnsi="Times New Roman" w:cs="Times New Roman"/>
          <w:sz w:val="24"/>
          <w:szCs w:val="24"/>
        </w:rPr>
      </w:pPr>
      <w:r w:rsidRPr="00D52281">
        <w:rPr>
          <w:rFonts w:ascii="Times New Roman" w:hAnsi="Times New Roman" w:cs="Times New Roman"/>
          <w:sz w:val="24"/>
          <w:szCs w:val="24"/>
        </w:rPr>
        <w:t>- фамилию, имя, отчество соответствующего должностного лица, либо должность соответствующего лица;</w:t>
      </w:r>
    </w:p>
    <w:p w:rsidR="000E52BD" w:rsidRPr="00D52281" w:rsidRDefault="000E52BD" w:rsidP="000E52BD">
      <w:pPr>
        <w:rPr>
          <w:rFonts w:ascii="Times New Roman" w:hAnsi="Times New Roman" w:cs="Times New Roman"/>
          <w:sz w:val="24"/>
          <w:szCs w:val="24"/>
        </w:rPr>
      </w:pPr>
      <w:r w:rsidRPr="00D52281">
        <w:rPr>
          <w:rFonts w:ascii="Times New Roman" w:hAnsi="Times New Roman" w:cs="Times New Roman"/>
          <w:sz w:val="24"/>
          <w:szCs w:val="24"/>
        </w:rPr>
        <w:t xml:space="preserve">- фамилию, имя, отчество (последнее - при наличии) </w:t>
      </w:r>
      <w:proofErr w:type="gramStart"/>
      <w:r w:rsidRPr="00D52281">
        <w:rPr>
          <w:rFonts w:ascii="Times New Roman" w:hAnsi="Times New Roman" w:cs="Times New Roman"/>
          <w:sz w:val="24"/>
          <w:szCs w:val="24"/>
        </w:rPr>
        <w:t>обратившегося</w:t>
      </w:r>
      <w:proofErr w:type="gramEnd"/>
      <w:r w:rsidRPr="00D52281">
        <w:rPr>
          <w:rFonts w:ascii="Times New Roman" w:hAnsi="Times New Roman" w:cs="Times New Roman"/>
          <w:sz w:val="24"/>
          <w:szCs w:val="24"/>
        </w:rPr>
        <w:t>;</w:t>
      </w:r>
    </w:p>
    <w:p w:rsidR="000E52BD" w:rsidRPr="00D52281" w:rsidRDefault="000E52BD" w:rsidP="000E52BD">
      <w:pPr>
        <w:rPr>
          <w:rFonts w:ascii="Times New Roman" w:hAnsi="Times New Roman" w:cs="Times New Roman"/>
          <w:sz w:val="24"/>
          <w:szCs w:val="24"/>
        </w:rPr>
      </w:pPr>
      <w:r w:rsidRPr="00D52281">
        <w:rPr>
          <w:rFonts w:ascii="Times New Roman" w:hAnsi="Times New Roman" w:cs="Times New Roman"/>
          <w:sz w:val="24"/>
          <w:szCs w:val="24"/>
        </w:rPr>
        <w:t>- полное наименование юридического лица (в случае обращения от имени юридического лица);</w:t>
      </w:r>
    </w:p>
    <w:p w:rsidR="000E52BD" w:rsidRPr="00D52281" w:rsidRDefault="000E52BD" w:rsidP="000E52BD">
      <w:pPr>
        <w:rPr>
          <w:rFonts w:ascii="Times New Roman" w:hAnsi="Times New Roman" w:cs="Times New Roman"/>
          <w:sz w:val="24"/>
          <w:szCs w:val="24"/>
        </w:rPr>
      </w:pPr>
      <w:r w:rsidRPr="00D52281">
        <w:rPr>
          <w:rFonts w:ascii="Times New Roman" w:hAnsi="Times New Roman" w:cs="Times New Roman"/>
          <w:sz w:val="24"/>
          <w:szCs w:val="24"/>
        </w:rPr>
        <w:t>- почтовый адрес или адрес электронной почты, по которому должны быть направлены ответ, уведомление о переадресации сообщения;</w:t>
      </w:r>
    </w:p>
    <w:p w:rsidR="000E52BD" w:rsidRPr="00D52281" w:rsidRDefault="000E52BD" w:rsidP="000E52BD">
      <w:pPr>
        <w:rPr>
          <w:rFonts w:ascii="Times New Roman" w:hAnsi="Times New Roman" w:cs="Times New Roman"/>
          <w:sz w:val="24"/>
          <w:szCs w:val="24"/>
        </w:rPr>
      </w:pPr>
      <w:r w:rsidRPr="00D52281">
        <w:rPr>
          <w:rFonts w:ascii="Times New Roman" w:hAnsi="Times New Roman" w:cs="Times New Roman"/>
          <w:sz w:val="24"/>
          <w:szCs w:val="24"/>
        </w:rPr>
        <w:t>- суть предложения, заявления или жалобы;</w:t>
      </w:r>
    </w:p>
    <w:p w:rsidR="000E52BD" w:rsidRPr="00D52281" w:rsidRDefault="000E52BD" w:rsidP="000E52BD">
      <w:pPr>
        <w:rPr>
          <w:rFonts w:ascii="Times New Roman" w:hAnsi="Times New Roman" w:cs="Times New Roman"/>
          <w:sz w:val="24"/>
          <w:szCs w:val="24"/>
        </w:rPr>
      </w:pPr>
      <w:r w:rsidRPr="00D52281">
        <w:rPr>
          <w:rFonts w:ascii="Times New Roman" w:hAnsi="Times New Roman" w:cs="Times New Roman"/>
          <w:sz w:val="24"/>
          <w:szCs w:val="24"/>
        </w:rPr>
        <w:t>- личную подпись и дату.</w:t>
      </w:r>
    </w:p>
    <w:p w:rsidR="000E52BD" w:rsidRPr="00D52281" w:rsidRDefault="000E52BD" w:rsidP="000E52BD">
      <w:pPr>
        <w:rPr>
          <w:rFonts w:ascii="Times New Roman" w:hAnsi="Times New Roman" w:cs="Times New Roman"/>
          <w:sz w:val="24"/>
          <w:szCs w:val="24"/>
        </w:rPr>
      </w:pPr>
      <w:r w:rsidRPr="00D52281">
        <w:rPr>
          <w:rFonts w:ascii="Times New Roman" w:hAnsi="Times New Roman" w:cs="Times New Roman"/>
          <w:sz w:val="24"/>
          <w:szCs w:val="24"/>
        </w:rPr>
        <w:t>В случае необходимости в подтверждение своих доводов получатель Услуги прилагает к письменной жалобе документы и материалы либо их копии.</w:t>
      </w:r>
    </w:p>
    <w:p w:rsidR="000E52BD" w:rsidRPr="00D52281" w:rsidRDefault="000E52BD" w:rsidP="000E52BD">
      <w:pPr>
        <w:rPr>
          <w:rFonts w:ascii="Times New Roman" w:hAnsi="Times New Roman" w:cs="Times New Roman"/>
          <w:sz w:val="24"/>
          <w:szCs w:val="24"/>
        </w:rPr>
      </w:pPr>
      <w:r w:rsidRPr="00D52281">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0E52BD" w:rsidRPr="00D52281" w:rsidRDefault="000E52BD" w:rsidP="000E52BD">
      <w:pPr>
        <w:rPr>
          <w:rFonts w:ascii="Times New Roman" w:hAnsi="Times New Roman" w:cs="Times New Roman"/>
          <w:sz w:val="24"/>
          <w:szCs w:val="24"/>
        </w:rPr>
      </w:pPr>
      <w:r w:rsidRPr="00D52281">
        <w:rPr>
          <w:rFonts w:ascii="Times New Roman" w:hAnsi="Times New Roman" w:cs="Times New Roman"/>
          <w:sz w:val="24"/>
          <w:szCs w:val="24"/>
        </w:rPr>
        <w:t xml:space="preserve">Жалоба оформляется в произвольной форме и подписывается лицом, подающим жалобу. </w:t>
      </w:r>
    </w:p>
    <w:p w:rsidR="000E52BD" w:rsidRPr="00D52281" w:rsidRDefault="000E52BD" w:rsidP="000E52BD">
      <w:pPr>
        <w:rPr>
          <w:rFonts w:ascii="Times New Roman" w:hAnsi="Times New Roman" w:cs="Times New Roman"/>
          <w:sz w:val="24"/>
          <w:szCs w:val="24"/>
        </w:rPr>
      </w:pPr>
      <w:r w:rsidRPr="00D52281">
        <w:rPr>
          <w:rFonts w:ascii="Times New Roman" w:hAnsi="Times New Roman" w:cs="Times New Roman"/>
          <w:sz w:val="24"/>
          <w:szCs w:val="24"/>
        </w:rPr>
        <w:t>Письменное обращение может быть предоставлено одним из доступных заявителю способов:</w:t>
      </w:r>
    </w:p>
    <w:p w:rsidR="000E52BD" w:rsidRPr="00D52281" w:rsidRDefault="000E52BD" w:rsidP="000E52BD">
      <w:pPr>
        <w:rPr>
          <w:rFonts w:ascii="Times New Roman" w:hAnsi="Times New Roman" w:cs="Times New Roman"/>
          <w:sz w:val="24"/>
          <w:szCs w:val="24"/>
        </w:rPr>
      </w:pPr>
      <w:r w:rsidRPr="00D52281">
        <w:rPr>
          <w:rFonts w:ascii="Times New Roman" w:hAnsi="Times New Roman" w:cs="Times New Roman"/>
          <w:sz w:val="24"/>
          <w:szCs w:val="24"/>
        </w:rPr>
        <w:t>- путем личного обращения в организацию или орган, ответственные за предоставление Услуги. Приём жалобы осуществляется специалистом, ответственным за приём документов.</w:t>
      </w:r>
    </w:p>
    <w:p w:rsidR="000E52BD" w:rsidRPr="00D52281" w:rsidRDefault="000E52BD" w:rsidP="000E52BD">
      <w:pPr>
        <w:rPr>
          <w:rFonts w:ascii="Times New Roman" w:hAnsi="Times New Roman" w:cs="Times New Roman"/>
          <w:sz w:val="24"/>
          <w:szCs w:val="24"/>
        </w:rPr>
      </w:pPr>
      <w:r w:rsidRPr="00D52281">
        <w:rPr>
          <w:rFonts w:ascii="Times New Roman" w:hAnsi="Times New Roman" w:cs="Times New Roman"/>
          <w:sz w:val="24"/>
          <w:szCs w:val="24"/>
        </w:rPr>
        <w:t xml:space="preserve">- </w:t>
      </w:r>
      <w:proofErr w:type="gramStart"/>
      <w:r w:rsidRPr="00D52281">
        <w:rPr>
          <w:rFonts w:ascii="Times New Roman" w:hAnsi="Times New Roman" w:cs="Times New Roman"/>
          <w:sz w:val="24"/>
          <w:szCs w:val="24"/>
        </w:rPr>
        <w:t>н</w:t>
      </w:r>
      <w:proofErr w:type="gramEnd"/>
      <w:r w:rsidRPr="00D52281">
        <w:rPr>
          <w:rFonts w:ascii="Times New Roman" w:hAnsi="Times New Roman" w:cs="Times New Roman"/>
          <w:sz w:val="24"/>
          <w:szCs w:val="24"/>
        </w:rPr>
        <w:t>аправлено по почтовому адресу организации;</w:t>
      </w:r>
    </w:p>
    <w:p w:rsidR="000E52BD" w:rsidRPr="00D52281" w:rsidRDefault="000E52BD" w:rsidP="000E52BD">
      <w:pPr>
        <w:rPr>
          <w:rFonts w:ascii="Times New Roman" w:hAnsi="Times New Roman" w:cs="Times New Roman"/>
          <w:sz w:val="24"/>
          <w:szCs w:val="24"/>
        </w:rPr>
      </w:pPr>
      <w:r w:rsidRPr="00D52281">
        <w:rPr>
          <w:rFonts w:ascii="Times New Roman" w:hAnsi="Times New Roman" w:cs="Times New Roman"/>
          <w:sz w:val="24"/>
          <w:szCs w:val="24"/>
        </w:rPr>
        <w:t xml:space="preserve">- направлено через  Интернет-сайт </w:t>
      </w:r>
    </w:p>
    <w:p w:rsidR="000E52BD" w:rsidRPr="00D52281" w:rsidRDefault="000E52BD" w:rsidP="000E52BD">
      <w:pPr>
        <w:rPr>
          <w:rFonts w:ascii="Times New Roman" w:hAnsi="Times New Roman" w:cs="Times New Roman"/>
          <w:sz w:val="24"/>
          <w:szCs w:val="24"/>
        </w:rPr>
      </w:pPr>
      <w:r w:rsidRPr="00D52281">
        <w:rPr>
          <w:rFonts w:ascii="Times New Roman" w:hAnsi="Times New Roman" w:cs="Times New Roman"/>
          <w:sz w:val="24"/>
          <w:szCs w:val="24"/>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документов.</w:t>
      </w:r>
    </w:p>
    <w:p w:rsidR="000E52BD" w:rsidRPr="00D52281" w:rsidRDefault="000E52BD" w:rsidP="000E52BD">
      <w:pPr>
        <w:rPr>
          <w:rFonts w:ascii="Times New Roman" w:hAnsi="Times New Roman" w:cs="Times New Roman"/>
          <w:sz w:val="24"/>
          <w:szCs w:val="24"/>
        </w:rPr>
      </w:pPr>
      <w:r w:rsidRPr="00D52281">
        <w:rPr>
          <w:rFonts w:ascii="Times New Roman" w:hAnsi="Times New Roman" w:cs="Times New Roman"/>
          <w:sz w:val="24"/>
          <w:szCs w:val="24"/>
        </w:rPr>
        <w:lastRenderedPageBreak/>
        <w:t>Заявитель вправе обратиться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0E52BD" w:rsidRPr="00D52281" w:rsidRDefault="000E52BD" w:rsidP="000E52BD">
      <w:pPr>
        <w:rPr>
          <w:rFonts w:ascii="Times New Roman" w:hAnsi="Times New Roman" w:cs="Times New Roman"/>
          <w:sz w:val="24"/>
          <w:szCs w:val="24"/>
        </w:rPr>
      </w:pPr>
      <w:r>
        <w:rPr>
          <w:rFonts w:ascii="Times New Roman" w:hAnsi="Times New Roman" w:cs="Times New Roman"/>
          <w:sz w:val="24"/>
          <w:szCs w:val="24"/>
        </w:rPr>
        <w:t>35</w:t>
      </w:r>
      <w:r w:rsidRPr="00D52281">
        <w:rPr>
          <w:rFonts w:ascii="Times New Roman" w:hAnsi="Times New Roman" w:cs="Times New Roman"/>
          <w:sz w:val="24"/>
          <w:szCs w:val="24"/>
        </w:rPr>
        <w:t>.2. Порядок  рассмотрения жалоб</w:t>
      </w:r>
    </w:p>
    <w:p w:rsidR="000E52BD" w:rsidRPr="00D52281" w:rsidRDefault="000E52BD" w:rsidP="000E52BD">
      <w:pPr>
        <w:rPr>
          <w:rFonts w:ascii="Times New Roman" w:hAnsi="Times New Roman" w:cs="Times New Roman"/>
          <w:sz w:val="24"/>
          <w:szCs w:val="24"/>
        </w:rPr>
      </w:pPr>
      <w:r w:rsidRPr="00D52281">
        <w:rPr>
          <w:rFonts w:ascii="Times New Roman" w:hAnsi="Times New Roman" w:cs="Times New Roman"/>
          <w:sz w:val="24"/>
          <w:szCs w:val="24"/>
        </w:rPr>
        <w:t>Основания для отказа в рассмотрении жалоб и предложений:</w:t>
      </w:r>
    </w:p>
    <w:p w:rsidR="000E52BD" w:rsidRPr="00D52281" w:rsidRDefault="000E52BD" w:rsidP="000E52BD">
      <w:pPr>
        <w:rPr>
          <w:rFonts w:ascii="Times New Roman" w:hAnsi="Times New Roman" w:cs="Times New Roman"/>
          <w:sz w:val="24"/>
          <w:szCs w:val="24"/>
        </w:rPr>
      </w:pPr>
      <w:proofErr w:type="gramStart"/>
      <w:r w:rsidRPr="00D52281">
        <w:rPr>
          <w:rFonts w:ascii="Times New Roman" w:hAnsi="Times New Roman" w:cs="Times New Roman"/>
          <w:sz w:val="24"/>
          <w:szCs w:val="24"/>
        </w:rPr>
        <w:t>Если в жалобе получателя Услуги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организации, иное уполномоченное на то должностное лицо вправе принять решение о безосновательности очередной жалобы и прекращении переписки с получателем Услуги по данному вопросу при условии, что</w:t>
      </w:r>
      <w:proofErr w:type="gramEnd"/>
      <w:r w:rsidRPr="00D52281">
        <w:rPr>
          <w:rFonts w:ascii="Times New Roman" w:hAnsi="Times New Roman" w:cs="Times New Roman"/>
          <w:sz w:val="24"/>
          <w:szCs w:val="24"/>
        </w:rPr>
        <w:t xml:space="preserve"> указанная жалоба и ранее направляемые жалобы направлялись в организацию (орган), ответственную за предоставление Услуги. </w:t>
      </w:r>
    </w:p>
    <w:p w:rsidR="000E52BD" w:rsidRPr="00D52281" w:rsidRDefault="000E52BD" w:rsidP="000E52BD">
      <w:pPr>
        <w:rPr>
          <w:rFonts w:ascii="Times New Roman" w:hAnsi="Times New Roman" w:cs="Times New Roman"/>
          <w:sz w:val="24"/>
          <w:szCs w:val="24"/>
        </w:rPr>
      </w:pPr>
      <w:r w:rsidRPr="00D52281">
        <w:rPr>
          <w:rFonts w:ascii="Times New Roman" w:hAnsi="Times New Roman" w:cs="Times New Roman"/>
          <w:sz w:val="24"/>
          <w:szCs w:val="24"/>
        </w:rPr>
        <w:t>В случае если в письменной жалобе не указаны фамилия гражданина, направившего жалобу, полное наименование юридического лица и почтовый адрес, по которому должен быть направлен ответ, ответ на обращение не дается</w:t>
      </w:r>
    </w:p>
    <w:p w:rsidR="000E52BD" w:rsidRPr="00D52281" w:rsidRDefault="000E52BD" w:rsidP="000E52BD">
      <w:pPr>
        <w:rPr>
          <w:rFonts w:ascii="Times New Roman" w:hAnsi="Times New Roman" w:cs="Times New Roman"/>
          <w:sz w:val="24"/>
          <w:szCs w:val="24"/>
        </w:rPr>
      </w:pPr>
      <w:r w:rsidRPr="00D52281">
        <w:rPr>
          <w:rFonts w:ascii="Times New Roman" w:hAnsi="Times New Roman" w:cs="Times New Roman"/>
          <w:sz w:val="24"/>
          <w:szCs w:val="24"/>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рассматривающий жалобу вправе оставить ее без ответа по существу поставленных в ней вопросов и сообщить заявителю, направившему жалобу, о недопустимости злоупотребления правом</w:t>
      </w:r>
    </w:p>
    <w:p w:rsidR="000E52BD" w:rsidRPr="00D52281" w:rsidRDefault="000E52BD" w:rsidP="000E52BD">
      <w:pPr>
        <w:rPr>
          <w:rFonts w:ascii="Times New Roman" w:hAnsi="Times New Roman" w:cs="Times New Roman"/>
          <w:sz w:val="24"/>
          <w:szCs w:val="24"/>
        </w:rPr>
      </w:pPr>
      <w:r w:rsidRPr="00D52281">
        <w:rPr>
          <w:rFonts w:ascii="Times New Roman" w:hAnsi="Times New Roman" w:cs="Times New Roman"/>
          <w:sz w:val="24"/>
          <w:szCs w:val="24"/>
        </w:rPr>
        <w:t>В случае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0E52BD" w:rsidRPr="00D52281" w:rsidRDefault="000E52BD" w:rsidP="000E52BD">
      <w:pPr>
        <w:rPr>
          <w:rFonts w:ascii="Times New Roman" w:hAnsi="Times New Roman" w:cs="Times New Roman"/>
          <w:sz w:val="24"/>
          <w:szCs w:val="24"/>
        </w:rPr>
      </w:pPr>
      <w:r w:rsidRPr="00D52281">
        <w:rPr>
          <w:rFonts w:ascii="Times New Roman" w:hAnsi="Times New Roman" w:cs="Times New Roman"/>
          <w:sz w:val="24"/>
          <w:szCs w:val="24"/>
        </w:rPr>
        <w:t>Ответственные организации (органы) за рассмотрение жалоб является:</w:t>
      </w:r>
    </w:p>
    <w:p w:rsidR="000E52BD" w:rsidRPr="00D52281" w:rsidRDefault="000E52BD" w:rsidP="000E52BD">
      <w:pPr>
        <w:rPr>
          <w:rFonts w:ascii="Times New Roman" w:hAnsi="Times New Roman" w:cs="Times New Roman"/>
          <w:sz w:val="24"/>
          <w:szCs w:val="24"/>
        </w:rPr>
      </w:pPr>
      <w:r w:rsidRPr="00D52281">
        <w:rPr>
          <w:rFonts w:ascii="Times New Roman" w:hAnsi="Times New Roman" w:cs="Times New Roman"/>
          <w:sz w:val="24"/>
          <w:szCs w:val="24"/>
        </w:rPr>
        <w:t>При поступлении жалобы и предложений руководитель организаций уведомляет заявителя жалобы о дне её рассмотрения</w:t>
      </w:r>
    </w:p>
    <w:p w:rsidR="000E52BD" w:rsidRPr="00D52281" w:rsidRDefault="000E52BD" w:rsidP="000E52BD">
      <w:pPr>
        <w:rPr>
          <w:rFonts w:ascii="Times New Roman" w:hAnsi="Times New Roman" w:cs="Times New Roman"/>
          <w:sz w:val="24"/>
          <w:szCs w:val="24"/>
        </w:rPr>
      </w:pPr>
      <w:r w:rsidRPr="00D52281">
        <w:rPr>
          <w:rFonts w:ascii="Times New Roman" w:hAnsi="Times New Roman" w:cs="Times New Roman"/>
          <w:sz w:val="24"/>
          <w:szCs w:val="24"/>
        </w:rPr>
        <w:t>Руководитель организации обеспечивает объективное, всестороннее и своевременное рассмотрение жалобы, в случае необходимости - с участием получателя Услуги, направившего жалобу, или его законного представителя</w:t>
      </w:r>
    </w:p>
    <w:p w:rsidR="000E52BD" w:rsidRPr="00D52281" w:rsidRDefault="000E52BD" w:rsidP="000E52BD">
      <w:pPr>
        <w:rPr>
          <w:rFonts w:ascii="Times New Roman" w:hAnsi="Times New Roman" w:cs="Times New Roman"/>
          <w:sz w:val="24"/>
          <w:szCs w:val="24"/>
        </w:rPr>
      </w:pPr>
      <w:r w:rsidRPr="00D52281">
        <w:rPr>
          <w:rFonts w:ascii="Times New Roman" w:hAnsi="Times New Roman" w:cs="Times New Roman"/>
          <w:sz w:val="24"/>
          <w:szCs w:val="24"/>
        </w:rPr>
        <w:t>Руководитель организации вправе запрашивать необходимые для рассмотрения жалобы документы и материалы в других государственных органах, органах местного самоуправления, у иных должностных лиц, за исключением судов, органов дознания и органов предварительного следствия</w:t>
      </w:r>
    </w:p>
    <w:p w:rsidR="000E52BD" w:rsidRPr="00D52281" w:rsidRDefault="000E52BD" w:rsidP="000E52BD">
      <w:pPr>
        <w:rPr>
          <w:rFonts w:ascii="Times New Roman" w:hAnsi="Times New Roman" w:cs="Times New Roman"/>
          <w:sz w:val="24"/>
          <w:szCs w:val="24"/>
        </w:rPr>
      </w:pPr>
      <w:r w:rsidRPr="00D52281">
        <w:rPr>
          <w:rFonts w:ascii="Times New Roman" w:hAnsi="Times New Roman" w:cs="Times New Roman"/>
          <w:sz w:val="24"/>
          <w:szCs w:val="24"/>
        </w:rPr>
        <w:t>Срок рассмотрения жалоб</w:t>
      </w:r>
      <w:r w:rsidRPr="00D52281">
        <w:rPr>
          <w:rFonts w:ascii="Times New Roman" w:hAnsi="Times New Roman" w:cs="Times New Roman"/>
          <w:sz w:val="24"/>
          <w:szCs w:val="24"/>
          <w:highlight w:val="yellow"/>
        </w:rPr>
        <w:t xml:space="preserve">: </w:t>
      </w:r>
      <w:proofErr w:type="gramStart"/>
      <w:r w:rsidRPr="00D52281">
        <w:rPr>
          <w:rFonts w:ascii="Times New Roman" w:hAnsi="Times New Roman" w:cs="Times New Roman"/>
          <w:sz w:val="24"/>
          <w:szCs w:val="24"/>
          <w:highlight w:val="yellow"/>
        </w:rPr>
        <w:t xml:space="preserve">Жалоба рассматривается  главой администрации или  должностным лицом, на которого возложены полномочия в установленном порядке, в течение пятнадцати рабочих дней со дня ее регистрации, а в случае обжалования отказа должностного лица, муниципального служащего в приеме документов у заявителя либо в </w:t>
      </w:r>
      <w:r w:rsidRPr="00D52281">
        <w:rPr>
          <w:rFonts w:ascii="Times New Roman" w:hAnsi="Times New Roman" w:cs="Times New Roman"/>
          <w:sz w:val="24"/>
          <w:szCs w:val="24"/>
          <w:highlight w:val="yellow"/>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D52281">
        <w:rPr>
          <w:rFonts w:ascii="Times New Roman" w:hAnsi="Times New Roman" w:cs="Times New Roman"/>
          <w:sz w:val="24"/>
          <w:szCs w:val="24"/>
          <w:highlight w:val="yellow"/>
        </w:rPr>
        <w:t xml:space="preserve"> ее регистрации</w:t>
      </w:r>
      <w:r w:rsidRPr="00D52281">
        <w:rPr>
          <w:rFonts w:ascii="Times New Roman" w:hAnsi="Times New Roman" w:cs="Times New Roman"/>
          <w:sz w:val="24"/>
          <w:szCs w:val="24"/>
        </w:rPr>
        <w:t>.</w:t>
      </w:r>
    </w:p>
    <w:p w:rsidR="000E52BD" w:rsidRPr="00D52281" w:rsidRDefault="000E52BD" w:rsidP="000E52BD">
      <w:pPr>
        <w:rPr>
          <w:rFonts w:ascii="Times New Roman" w:hAnsi="Times New Roman" w:cs="Times New Roman"/>
          <w:sz w:val="24"/>
          <w:szCs w:val="24"/>
        </w:rPr>
      </w:pPr>
    </w:p>
    <w:p w:rsidR="000E52BD" w:rsidRPr="00D52281" w:rsidRDefault="000E52BD" w:rsidP="000E52BD">
      <w:pPr>
        <w:rPr>
          <w:rFonts w:ascii="Times New Roman" w:hAnsi="Times New Roman" w:cs="Times New Roman"/>
          <w:sz w:val="24"/>
          <w:szCs w:val="24"/>
        </w:rPr>
      </w:pPr>
      <w:r w:rsidRPr="00D52281">
        <w:rPr>
          <w:rFonts w:ascii="Times New Roman" w:hAnsi="Times New Roman" w:cs="Times New Roman"/>
          <w:sz w:val="24"/>
          <w:szCs w:val="24"/>
        </w:rPr>
        <w:t>По результатам рассмотрения обращения руководитель организации:</w:t>
      </w:r>
    </w:p>
    <w:p w:rsidR="000E52BD" w:rsidRPr="00D52281" w:rsidRDefault="000E52BD" w:rsidP="000E52BD">
      <w:pPr>
        <w:rPr>
          <w:rFonts w:ascii="Times New Roman" w:hAnsi="Times New Roman" w:cs="Times New Roman"/>
          <w:sz w:val="24"/>
          <w:szCs w:val="24"/>
        </w:rPr>
      </w:pPr>
      <w:r w:rsidRPr="00D52281">
        <w:rPr>
          <w:rFonts w:ascii="Times New Roman" w:hAnsi="Times New Roman" w:cs="Times New Roman"/>
          <w:sz w:val="24"/>
          <w:szCs w:val="24"/>
        </w:rPr>
        <w:t xml:space="preserve">- принимает решение об удовлетворении требований гражданина и о признании </w:t>
      </w:r>
      <w:proofErr w:type="gramStart"/>
      <w:r w:rsidRPr="00D52281">
        <w:rPr>
          <w:rFonts w:ascii="Times New Roman" w:hAnsi="Times New Roman" w:cs="Times New Roman"/>
          <w:sz w:val="24"/>
          <w:szCs w:val="24"/>
        </w:rPr>
        <w:t>неправомерным</w:t>
      </w:r>
      <w:proofErr w:type="gramEnd"/>
      <w:r w:rsidRPr="00D52281">
        <w:rPr>
          <w:rFonts w:ascii="Times New Roman" w:hAnsi="Times New Roman" w:cs="Times New Roman"/>
          <w:sz w:val="24"/>
          <w:szCs w:val="24"/>
        </w:rPr>
        <w:t xml:space="preserve"> обжалованного решения, действия (бездействия) либо об отказе в удовлетворении жалобы;</w:t>
      </w:r>
    </w:p>
    <w:p w:rsidR="000E52BD" w:rsidRPr="00D52281" w:rsidRDefault="000E52BD" w:rsidP="000E52BD">
      <w:pPr>
        <w:rPr>
          <w:rFonts w:ascii="Times New Roman" w:hAnsi="Times New Roman" w:cs="Times New Roman"/>
          <w:sz w:val="24"/>
          <w:szCs w:val="24"/>
        </w:rPr>
      </w:pPr>
      <w:r w:rsidRPr="00D52281">
        <w:rPr>
          <w:rFonts w:ascii="Times New Roman" w:hAnsi="Times New Roman" w:cs="Times New Roman"/>
          <w:sz w:val="24"/>
          <w:szCs w:val="24"/>
        </w:rPr>
        <w:t>- уведомляет гражданина о направлении его обращения на рассмотрение иному должностному лицу в соответствии с их компетенцией;</w:t>
      </w:r>
    </w:p>
    <w:p w:rsidR="000E52BD" w:rsidRPr="00D52281" w:rsidRDefault="000E52BD" w:rsidP="000E52BD">
      <w:pPr>
        <w:rPr>
          <w:rFonts w:ascii="Times New Roman" w:hAnsi="Times New Roman" w:cs="Times New Roman"/>
          <w:sz w:val="24"/>
          <w:szCs w:val="24"/>
        </w:rPr>
      </w:pPr>
      <w:r w:rsidRPr="00D52281">
        <w:rPr>
          <w:rFonts w:ascii="Times New Roman" w:hAnsi="Times New Roman" w:cs="Times New Roman"/>
          <w:sz w:val="24"/>
          <w:szCs w:val="24"/>
        </w:rPr>
        <w:t>- принимает меры, направленные на восстановление или защиту нарушенных прав, свобод и законных интересов получателя Услуги;</w:t>
      </w:r>
    </w:p>
    <w:p w:rsidR="000E52BD" w:rsidRPr="00D52281" w:rsidRDefault="000E52BD" w:rsidP="000E52BD">
      <w:pPr>
        <w:rPr>
          <w:rFonts w:ascii="Times New Roman" w:hAnsi="Times New Roman" w:cs="Times New Roman"/>
          <w:sz w:val="24"/>
          <w:szCs w:val="24"/>
        </w:rPr>
      </w:pPr>
      <w:r w:rsidRPr="00D52281">
        <w:rPr>
          <w:rFonts w:ascii="Times New Roman" w:hAnsi="Times New Roman" w:cs="Times New Roman"/>
          <w:sz w:val="24"/>
          <w:szCs w:val="24"/>
        </w:rPr>
        <w:t>- дает письменный ответ по существу поставленных в жалобе вопросов.</w:t>
      </w:r>
    </w:p>
    <w:p w:rsidR="000E52BD" w:rsidRPr="00D52281" w:rsidRDefault="000E52BD" w:rsidP="000E52BD">
      <w:pPr>
        <w:rPr>
          <w:rFonts w:ascii="Times New Roman" w:hAnsi="Times New Roman" w:cs="Times New Roman"/>
          <w:sz w:val="24"/>
          <w:szCs w:val="24"/>
        </w:rPr>
      </w:pPr>
      <w:proofErr w:type="gramStart"/>
      <w:r w:rsidRPr="00D52281">
        <w:rPr>
          <w:rFonts w:ascii="Times New Roman" w:hAnsi="Times New Roman" w:cs="Times New Roman"/>
          <w:sz w:val="24"/>
          <w:szCs w:val="24"/>
        </w:rPr>
        <w:t>Ответ на письменное обращение направляется по почтовому адресу и электронному адресу, указанном в обращении.</w:t>
      </w:r>
      <w:proofErr w:type="gramEnd"/>
    </w:p>
    <w:p w:rsidR="000E52BD" w:rsidRPr="00D52281" w:rsidRDefault="000E52BD" w:rsidP="000E52BD">
      <w:pPr>
        <w:rPr>
          <w:rFonts w:ascii="Times New Roman" w:hAnsi="Times New Roman" w:cs="Times New Roman"/>
          <w:sz w:val="24"/>
          <w:szCs w:val="24"/>
        </w:rPr>
      </w:pPr>
    </w:p>
    <w:p w:rsidR="000E52BD" w:rsidRPr="00D52281" w:rsidRDefault="000E52BD" w:rsidP="000E52BD">
      <w:pPr>
        <w:rPr>
          <w:rFonts w:ascii="Times New Roman" w:hAnsi="Times New Roman" w:cs="Times New Roman"/>
          <w:sz w:val="24"/>
          <w:szCs w:val="24"/>
        </w:rPr>
      </w:pPr>
    </w:p>
    <w:p w:rsidR="001A549F" w:rsidRDefault="001A549F" w:rsidP="001A549F">
      <w:pPr>
        <w:pStyle w:val="a3"/>
        <w:rPr>
          <w:rFonts w:ascii="Times New Roman" w:hAnsi="Times New Roman" w:cs="Times New Roman"/>
        </w:rPr>
      </w:pPr>
    </w:p>
    <w:p w:rsidR="001A549F" w:rsidRDefault="001A549F" w:rsidP="001A549F">
      <w:pPr>
        <w:pStyle w:val="a3"/>
        <w:rPr>
          <w:rFonts w:ascii="Times New Roman" w:hAnsi="Times New Roman" w:cs="Times New Roman"/>
        </w:rPr>
      </w:pPr>
    </w:p>
    <w:p w:rsidR="001A549F" w:rsidRDefault="001A549F" w:rsidP="001A549F">
      <w:pPr>
        <w:pStyle w:val="a3"/>
        <w:rPr>
          <w:rFonts w:ascii="Times New Roman" w:hAnsi="Times New Roman" w:cs="Times New Roman"/>
        </w:rPr>
      </w:pPr>
    </w:p>
    <w:p w:rsidR="001A549F" w:rsidRDefault="001A549F" w:rsidP="001A549F">
      <w:pPr>
        <w:pStyle w:val="a3"/>
        <w:rPr>
          <w:rFonts w:ascii="Times New Roman" w:hAnsi="Times New Roman" w:cs="Times New Roman"/>
        </w:rPr>
      </w:pPr>
    </w:p>
    <w:p w:rsidR="001A549F" w:rsidRDefault="001A549F" w:rsidP="001A549F">
      <w:pPr>
        <w:pStyle w:val="a3"/>
        <w:rPr>
          <w:rFonts w:ascii="Times New Roman" w:hAnsi="Times New Roman" w:cs="Times New Roman"/>
        </w:rPr>
      </w:pPr>
    </w:p>
    <w:p w:rsidR="001A549F"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r>
        <w:rPr>
          <w:rFonts w:ascii="Times New Roman" w:hAnsi="Times New Roman" w:cs="Times New Roman"/>
        </w:rPr>
        <w:t xml:space="preserve"> </w:t>
      </w: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r>
        <w:rPr>
          <w:rFonts w:ascii="Times New Roman" w:hAnsi="Times New Roman" w:cs="Times New Roman"/>
        </w:rPr>
        <w:t xml:space="preserve">                                                                                                        </w:t>
      </w:r>
      <w:r w:rsidRPr="00081A0D">
        <w:rPr>
          <w:rFonts w:ascii="Times New Roman" w:hAnsi="Times New Roman" w:cs="Times New Roman"/>
        </w:rPr>
        <w:t>ПРИЛОЖЕНИЕ № 1</w:t>
      </w: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r>
        <w:rPr>
          <w:rFonts w:ascii="Times New Roman" w:hAnsi="Times New Roman" w:cs="Times New Roman"/>
        </w:rPr>
        <w:t xml:space="preserve">                       </w:t>
      </w:r>
      <w:r w:rsidRPr="00081A0D">
        <w:rPr>
          <w:rFonts w:ascii="Times New Roman" w:hAnsi="Times New Roman" w:cs="Times New Roman"/>
        </w:rPr>
        <w:t xml:space="preserve">к Административному регламенту </w:t>
      </w: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«Предоставление информации об объектах недвижимого имущества, находящихся в муниципальной собственности муниципального образования  и предназначенных для сдачи в аренду»</w:t>
      </w: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r>
        <w:rPr>
          <w:rFonts w:ascii="Times New Roman" w:hAnsi="Times New Roman" w:cs="Times New Roman"/>
        </w:rPr>
        <w:t xml:space="preserve">                                                                                                      </w:t>
      </w:r>
      <w:r w:rsidRPr="00081A0D">
        <w:rPr>
          <w:rFonts w:ascii="Times New Roman" w:hAnsi="Times New Roman" w:cs="Times New Roman"/>
        </w:rPr>
        <w:t>Главе администрации</w:t>
      </w: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r>
        <w:rPr>
          <w:rFonts w:ascii="Times New Roman" w:hAnsi="Times New Roman" w:cs="Times New Roman"/>
        </w:rPr>
        <w:t xml:space="preserve">                                                                                   </w:t>
      </w:r>
      <w:r w:rsidRPr="00081A0D">
        <w:rPr>
          <w:rFonts w:ascii="Times New Roman" w:hAnsi="Times New Roman" w:cs="Times New Roman"/>
        </w:rPr>
        <w:t xml:space="preserve">муниципального образования </w:t>
      </w: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r>
        <w:rPr>
          <w:rFonts w:ascii="Times New Roman" w:hAnsi="Times New Roman" w:cs="Times New Roman"/>
        </w:rPr>
        <w:t xml:space="preserve">                                                                                 </w:t>
      </w:r>
      <w:r w:rsidRPr="00081A0D">
        <w:rPr>
          <w:rFonts w:ascii="Times New Roman" w:hAnsi="Times New Roman" w:cs="Times New Roman"/>
        </w:rPr>
        <w:t>______________________________</w:t>
      </w: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r>
        <w:rPr>
          <w:rFonts w:ascii="Times New Roman" w:hAnsi="Times New Roman" w:cs="Times New Roman"/>
        </w:rPr>
        <w:t xml:space="preserve">                                                                                 </w:t>
      </w:r>
      <w:r w:rsidRPr="00081A0D">
        <w:rPr>
          <w:rFonts w:ascii="Times New Roman" w:hAnsi="Times New Roman" w:cs="Times New Roman"/>
        </w:rPr>
        <w:t>от ____________________________</w:t>
      </w: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r>
        <w:rPr>
          <w:rFonts w:ascii="Times New Roman" w:hAnsi="Times New Roman" w:cs="Times New Roman"/>
        </w:rPr>
        <w:t xml:space="preserve">                                                                                </w:t>
      </w:r>
      <w:r w:rsidRPr="00081A0D">
        <w:rPr>
          <w:rFonts w:ascii="Times New Roman" w:hAnsi="Times New Roman" w:cs="Times New Roman"/>
        </w:rPr>
        <w:t xml:space="preserve"> (наименование заявителя)</w:t>
      </w: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r>
        <w:rPr>
          <w:rFonts w:ascii="Times New Roman" w:hAnsi="Times New Roman" w:cs="Times New Roman"/>
        </w:rPr>
        <w:t xml:space="preserve">                                                                                 </w:t>
      </w:r>
      <w:r w:rsidRPr="00081A0D">
        <w:rPr>
          <w:rFonts w:ascii="Times New Roman" w:hAnsi="Times New Roman" w:cs="Times New Roman"/>
        </w:rPr>
        <w:t>______________________________</w:t>
      </w: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r>
        <w:rPr>
          <w:rFonts w:ascii="Times New Roman" w:hAnsi="Times New Roman" w:cs="Times New Roman"/>
        </w:rPr>
        <w:t xml:space="preserve">                                                                                 </w:t>
      </w:r>
      <w:r w:rsidRPr="00081A0D">
        <w:rPr>
          <w:rFonts w:ascii="Times New Roman" w:hAnsi="Times New Roman" w:cs="Times New Roman"/>
        </w:rPr>
        <w:t xml:space="preserve"> (место нахождения)</w:t>
      </w: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r>
        <w:rPr>
          <w:rFonts w:ascii="Times New Roman" w:hAnsi="Times New Roman" w:cs="Times New Roman"/>
        </w:rPr>
        <w:t xml:space="preserve">                                                                                </w:t>
      </w:r>
      <w:r w:rsidRPr="00081A0D">
        <w:rPr>
          <w:rFonts w:ascii="Times New Roman" w:hAnsi="Times New Roman" w:cs="Times New Roman"/>
        </w:rPr>
        <w:t>______________________________</w:t>
      </w: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xml:space="preserve"> </w:t>
      </w:r>
      <w:r>
        <w:rPr>
          <w:rFonts w:ascii="Times New Roman" w:hAnsi="Times New Roman" w:cs="Times New Roman"/>
        </w:rPr>
        <w:t xml:space="preserve">                                                                                </w:t>
      </w:r>
      <w:r w:rsidRPr="00081A0D">
        <w:rPr>
          <w:rFonts w:ascii="Times New Roman" w:hAnsi="Times New Roman" w:cs="Times New Roman"/>
        </w:rPr>
        <w:t>тел. __________________________</w:t>
      </w: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r>
        <w:rPr>
          <w:rFonts w:ascii="Times New Roman" w:hAnsi="Times New Roman" w:cs="Times New Roman"/>
        </w:rPr>
        <w:t xml:space="preserve">                                                       </w:t>
      </w:r>
      <w:r w:rsidRPr="00081A0D">
        <w:rPr>
          <w:rFonts w:ascii="Times New Roman" w:hAnsi="Times New Roman" w:cs="Times New Roman"/>
        </w:rPr>
        <w:t>ЗАЯВЛЕНИЕ</w:t>
      </w: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о предоставлении информации об объектах недвижимого имущества,</w:t>
      </w:r>
    </w:p>
    <w:p w:rsidR="001A549F" w:rsidRPr="00081A0D" w:rsidRDefault="001A549F" w:rsidP="001A549F">
      <w:pPr>
        <w:pStyle w:val="a3"/>
        <w:rPr>
          <w:rFonts w:ascii="Times New Roman" w:hAnsi="Times New Roman" w:cs="Times New Roman"/>
        </w:rPr>
      </w:pPr>
      <w:proofErr w:type="gramStart"/>
      <w:r w:rsidRPr="00081A0D">
        <w:rPr>
          <w:rFonts w:ascii="Times New Roman" w:hAnsi="Times New Roman" w:cs="Times New Roman"/>
        </w:rPr>
        <w:t>находящихся</w:t>
      </w:r>
      <w:proofErr w:type="gramEnd"/>
      <w:r w:rsidRPr="00081A0D">
        <w:rPr>
          <w:rFonts w:ascii="Times New Roman" w:hAnsi="Times New Roman" w:cs="Times New Roman"/>
        </w:rPr>
        <w:t xml:space="preserve"> в муниципальной собственности </w:t>
      </w: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xml:space="preserve">Муниципального образования и </w:t>
      </w:r>
      <w:proofErr w:type="gramStart"/>
      <w:r w:rsidRPr="00081A0D">
        <w:rPr>
          <w:rFonts w:ascii="Times New Roman" w:hAnsi="Times New Roman" w:cs="Times New Roman"/>
        </w:rPr>
        <w:t>предназначенных</w:t>
      </w:r>
      <w:proofErr w:type="gramEnd"/>
      <w:r w:rsidRPr="00081A0D">
        <w:rPr>
          <w:rFonts w:ascii="Times New Roman" w:hAnsi="Times New Roman" w:cs="Times New Roman"/>
        </w:rPr>
        <w:t xml:space="preserve"> для сдачи в аренду</w:t>
      </w: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Прошу предоставить информацию об объектах недвижимого имущества, находящихся в муниципальной собственности Муниципального образования и предназначенных для сдачи в аренду по адресу: ____________________________________</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Объект: _________________________________________________________________,</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нежилое - встроенное, подвальное помещение</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Местонахождение: ________________________________________________________</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xml:space="preserve"> территория, на которой могут располагаться объекты, интересующие получателя муниципальной услуги__________________________________________________</w:t>
      </w:r>
      <w:r w:rsidR="00FE744E">
        <w:rPr>
          <w:rFonts w:ascii="Times New Roman" w:hAnsi="Times New Roman" w:cs="Times New Roman"/>
        </w:rPr>
        <w:t>____________________</w:t>
      </w:r>
      <w:r w:rsidRPr="00081A0D">
        <w:rPr>
          <w:rFonts w:ascii="Times New Roman" w:hAnsi="Times New Roman" w:cs="Times New Roman"/>
        </w:rPr>
        <w:t>__</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Дополнительные сведения _________________________________________________</w:t>
      </w: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xml:space="preserve"> информация об объектах, позволяющая конкретизировать запрос</w:t>
      </w: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____________________________________________________________________</w:t>
      </w:r>
      <w:r w:rsidR="00FE744E">
        <w:rPr>
          <w:rFonts w:ascii="Times New Roman" w:hAnsi="Times New Roman" w:cs="Times New Roman"/>
        </w:rPr>
        <w:t>_______________</w:t>
      </w: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 xml:space="preserve">С условиями предоставления информации об объектах недвижимого имущества, находящихся в муниципальной собственности Муниципального образования и предназначенных для сдачи в аренду, знаком и </w:t>
      </w:r>
      <w:proofErr w:type="gramStart"/>
      <w:r w:rsidRPr="00081A0D">
        <w:rPr>
          <w:rFonts w:ascii="Times New Roman" w:hAnsi="Times New Roman" w:cs="Times New Roman"/>
        </w:rPr>
        <w:t>согласен</w:t>
      </w:r>
      <w:proofErr w:type="gramEnd"/>
      <w:r w:rsidRPr="00081A0D">
        <w:rPr>
          <w:rFonts w:ascii="Times New Roman" w:hAnsi="Times New Roman" w:cs="Times New Roman"/>
        </w:rPr>
        <w:t xml:space="preserve">  на условиях, установленных муниципальными правовыми актами.</w:t>
      </w: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«___________»_________20___г.                                      ____________________</w:t>
      </w:r>
    </w:p>
    <w:p w:rsidR="001A549F" w:rsidRPr="00081A0D" w:rsidRDefault="001A549F" w:rsidP="001A549F">
      <w:pPr>
        <w:pStyle w:val="a3"/>
        <w:rPr>
          <w:rFonts w:ascii="Times New Roman" w:hAnsi="Times New Roman" w:cs="Times New Roman"/>
        </w:rPr>
      </w:pPr>
    </w:p>
    <w:p w:rsidR="001A549F" w:rsidRPr="00081A0D" w:rsidRDefault="00952125" w:rsidP="001A549F">
      <w:pPr>
        <w:pStyle w:val="a3"/>
        <w:rPr>
          <w:rFonts w:ascii="Times New Roman" w:hAnsi="Times New Roman" w:cs="Times New Roman"/>
        </w:rPr>
      </w:pPr>
      <w:r>
        <w:rPr>
          <w:rFonts w:ascii="Times New Roman" w:hAnsi="Times New Roman" w:cs="Times New Roman"/>
        </w:rPr>
        <w:t xml:space="preserve">                                                                                       </w:t>
      </w:r>
      <w:r w:rsidR="001A549F" w:rsidRPr="00081A0D">
        <w:rPr>
          <w:rFonts w:ascii="Times New Roman" w:hAnsi="Times New Roman" w:cs="Times New Roman"/>
        </w:rPr>
        <w:t>ПРИЛОЖЕНИЕ № 2</w:t>
      </w:r>
    </w:p>
    <w:p w:rsidR="001A549F" w:rsidRPr="00081A0D" w:rsidRDefault="001A549F" w:rsidP="001A549F">
      <w:pPr>
        <w:pStyle w:val="a3"/>
        <w:rPr>
          <w:rFonts w:ascii="Times New Roman" w:hAnsi="Times New Roman" w:cs="Times New Roman"/>
        </w:rPr>
      </w:pPr>
    </w:p>
    <w:p w:rsidR="001A549F" w:rsidRPr="00081A0D" w:rsidRDefault="00952125" w:rsidP="001A549F">
      <w:pPr>
        <w:pStyle w:val="a3"/>
        <w:rPr>
          <w:rFonts w:ascii="Times New Roman" w:hAnsi="Times New Roman" w:cs="Times New Roman"/>
        </w:rPr>
      </w:pPr>
      <w:r>
        <w:rPr>
          <w:rFonts w:ascii="Times New Roman" w:hAnsi="Times New Roman" w:cs="Times New Roman"/>
        </w:rPr>
        <w:t xml:space="preserve">                           </w:t>
      </w:r>
      <w:r w:rsidR="001A549F" w:rsidRPr="00081A0D">
        <w:rPr>
          <w:rFonts w:ascii="Times New Roman" w:hAnsi="Times New Roman" w:cs="Times New Roman"/>
        </w:rPr>
        <w:t xml:space="preserve">к Административному регламенту </w:t>
      </w: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«Предоставление информации об объектах недвижимого имущества, находящихся в муниципальной собственности муниципального образования  и предназначенных для сдачи в аренду»</w:t>
      </w: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p>
    <w:p w:rsidR="00952125" w:rsidRDefault="00952125" w:rsidP="001A549F">
      <w:pPr>
        <w:pStyle w:val="a3"/>
        <w:rPr>
          <w:rFonts w:ascii="Times New Roman" w:hAnsi="Times New Roman" w:cs="Times New Roman"/>
        </w:rPr>
      </w:pPr>
      <w:r>
        <w:rPr>
          <w:rFonts w:ascii="Times New Roman" w:hAnsi="Times New Roman" w:cs="Times New Roman"/>
        </w:rPr>
        <w:t xml:space="preserve">                                                                                                                  </w:t>
      </w:r>
      <w:r w:rsidR="001A549F" w:rsidRPr="00081A0D">
        <w:rPr>
          <w:rFonts w:ascii="Times New Roman" w:hAnsi="Times New Roman" w:cs="Times New Roman"/>
        </w:rPr>
        <w:t>Наименовани</w:t>
      </w:r>
      <w:r>
        <w:rPr>
          <w:rFonts w:ascii="Times New Roman" w:hAnsi="Times New Roman" w:cs="Times New Roman"/>
        </w:rPr>
        <w:t>е   предприятия</w:t>
      </w:r>
    </w:p>
    <w:p w:rsidR="001A549F" w:rsidRPr="00081A0D" w:rsidRDefault="00952125" w:rsidP="001A549F">
      <w:pPr>
        <w:pStyle w:val="a3"/>
        <w:rPr>
          <w:rFonts w:ascii="Times New Roman" w:hAnsi="Times New Roman" w:cs="Times New Roman"/>
        </w:rPr>
      </w:pPr>
      <w:r>
        <w:rPr>
          <w:rFonts w:ascii="Times New Roman" w:hAnsi="Times New Roman" w:cs="Times New Roman"/>
        </w:rPr>
        <w:t xml:space="preserve">                                                                                                                              </w:t>
      </w:r>
      <w:r w:rsidR="001A549F" w:rsidRPr="00081A0D">
        <w:rPr>
          <w:rFonts w:ascii="Times New Roman" w:hAnsi="Times New Roman" w:cs="Times New Roman"/>
        </w:rPr>
        <w:tab/>
      </w:r>
    </w:p>
    <w:p w:rsidR="001A549F" w:rsidRPr="00081A0D" w:rsidRDefault="00952125" w:rsidP="001A549F">
      <w:pPr>
        <w:pStyle w:val="a3"/>
        <w:rPr>
          <w:rFonts w:ascii="Times New Roman" w:hAnsi="Times New Roman" w:cs="Times New Roman"/>
        </w:rPr>
      </w:pPr>
      <w:r>
        <w:rPr>
          <w:rFonts w:ascii="Times New Roman" w:hAnsi="Times New Roman" w:cs="Times New Roman"/>
        </w:rPr>
        <w:t xml:space="preserve">                                                                                                                 </w:t>
      </w:r>
      <w:r w:rsidR="001A549F" w:rsidRPr="00081A0D">
        <w:rPr>
          <w:rFonts w:ascii="Times New Roman" w:hAnsi="Times New Roman" w:cs="Times New Roman"/>
        </w:rPr>
        <w:t>Место</w:t>
      </w:r>
      <w:r>
        <w:rPr>
          <w:rFonts w:ascii="Times New Roman" w:hAnsi="Times New Roman" w:cs="Times New Roman"/>
        </w:rPr>
        <w:t xml:space="preserve"> </w:t>
      </w:r>
      <w:r w:rsidR="001A549F" w:rsidRPr="00081A0D">
        <w:rPr>
          <w:rFonts w:ascii="Times New Roman" w:hAnsi="Times New Roman" w:cs="Times New Roman"/>
        </w:rPr>
        <w:t>нахождения</w:t>
      </w:r>
      <w:r w:rsidR="001A549F" w:rsidRPr="00081A0D">
        <w:rPr>
          <w:rFonts w:ascii="Times New Roman" w:hAnsi="Times New Roman" w:cs="Times New Roman"/>
        </w:rPr>
        <w:tab/>
      </w:r>
    </w:p>
    <w:p w:rsidR="001A549F" w:rsidRPr="00081A0D" w:rsidRDefault="00952125" w:rsidP="001A549F">
      <w:pPr>
        <w:pStyle w:val="a3"/>
        <w:rPr>
          <w:rFonts w:ascii="Times New Roman" w:hAnsi="Times New Roman" w:cs="Times New Roman"/>
        </w:rPr>
      </w:pPr>
      <w:r>
        <w:rPr>
          <w:rFonts w:ascii="Times New Roman" w:hAnsi="Times New Roman" w:cs="Times New Roman"/>
        </w:rPr>
        <w:t xml:space="preserve">                                                                                                                 </w:t>
      </w:r>
      <w:r w:rsidR="001A549F" w:rsidRPr="00081A0D">
        <w:rPr>
          <w:rFonts w:ascii="Times New Roman" w:hAnsi="Times New Roman" w:cs="Times New Roman"/>
        </w:rPr>
        <w:t>Контактный</w:t>
      </w:r>
      <w:r>
        <w:rPr>
          <w:rFonts w:ascii="Times New Roman" w:hAnsi="Times New Roman" w:cs="Times New Roman"/>
        </w:rPr>
        <w:t xml:space="preserve"> </w:t>
      </w:r>
      <w:r w:rsidR="001A549F" w:rsidRPr="00081A0D">
        <w:rPr>
          <w:rFonts w:ascii="Times New Roman" w:hAnsi="Times New Roman" w:cs="Times New Roman"/>
        </w:rPr>
        <w:t>телефон</w:t>
      </w: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Управление Федеральной службы государственной регистрации, кадастра и картографии по РА</w:t>
      </w:r>
      <w:r w:rsidRPr="00081A0D">
        <w:rPr>
          <w:rFonts w:ascii="Times New Roman" w:hAnsi="Times New Roman" w:cs="Times New Roman"/>
        </w:rPr>
        <w:tab/>
      </w: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proofErr w:type="spellStart"/>
      <w:r w:rsidRPr="00081A0D">
        <w:rPr>
          <w:rFonts w:ascii="Times New Roman" w:hAnsi="Times New Roman" w:cs="Times New Roman"/>
        </w:rPr>
        <w:t>Усть-Канский</w:t>
      </w:r>
      <w:proofErr w:type="spellEnd"/>
      <w:r w:rsidRPr="00081A0D">
        <w:rPr>
          <w:rFonts w:ascii="Times New Roman" w:hAnsi="Times New Roman" w:cs="Times New Roman"/>
        </w:rPr>
        <w:t xml:space="preserve"> отдел Управления </w:t>
      </w:r>
      <w:proofErr w:type="spellStart"/>
      <w:r w:rsidRPr="00081A0D">
        <w:rPr>
          <w:rFonts w:ascii="Times New Roman" w:hAnsi="Times New Roman" w:cs="Times New Roman"/>
        </w:rPr>
        <w:t>Росреестра</w:t>
      </w:r>
      <w:proofErr w:type="spellEnd"/>
      <w:r w:rsidRPr="00081A0D">
        <w:rPr>
          <w:rFonts w:ascii="Times New Roman" w:hAnsi="Times New Roman" w:cs="Times New Roman"/>
        </w:rPr>
        <w:t xml:space="preserve"> по РА,</w:t>
      </w: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ab/>
        <w:t>Областное государственное унитарное предприятие технической инвентаризации и оценки недвижимости</w:t>
      </w:r>
      <w:r w:rsidRPr="00081A0D">
        <w:rPr>
          <w:rFonts w:ascii="Times New Roman" w:hAnsi="Times New Roman" w:cs="Times New Roman"/>
        </w:rPr>
        <w:tab/>
      </w: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МП «БТИ», г. Усть-Кан,</w:t>
      </w: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r w:rsidRPr="00081A0D">
        <w:rPr>
          <w:rFonts w:ascii="Times New Roman" w:hAnsi="Times New Roman" w:cs="Times New Roman"/>
        </w:rPr>
        <w:tab/>
      </w: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p>
    <w:p w:rsidR="001A549F" w:rsidRPr="00081A0D" w:rsidRDefault="001A549F" w:rsidP="00952125">
      <w:pPr>
        <w:pStyle w:val="a3"/>
        <w:rPr>
          <w:rFonts w:ascii="Times New Roman" w:hAnsi="Times New Roman" w:cs="Times New Roman"/>
        </w:rPr>
      </w:pPr>
      <w:r w:rsidRPr="00081A0D">
        <w:rPr>
          <w:rFonts w:ascii="Times New Roman" w:hAnsi="Times New Roman" w:cs="Times New Roman"/>
        </w:rPr>
        <w:t xml:space="preserve"> </w:t>
      </w: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p>
    <w:p w:rsidR="001A549F" w:rsidRDefault="001A549F" w:rsidP="001A549F">
      <w:pPr>
        <w:pStyle w:val="a3"/>
        <w:rPr>
          <w:rFonts w:ascii="Times New Roman" w:hAnsi="Times New Roman" w:cs="Times New Roman"/>
        </w:rPr>
      </w:pPr>
    </w:p>
    <w:p w:rsidR="00952125" w:rsidRDefault="00952125" w:rsidP="001A549F">
      <w:pPr>
        <w:pStyle w:val="a3"/>
        <w:rPr>
          <w:rFonts w:ascii="Times New Roman" w:hAnsi="Times New Roman" w:cs="Times New Roman"/>
        </w:rPr>
      </w:pPr>
    </w:p>
    <w:p w:rsidR="00952125" w:rsidRDefault="00952125" w:rsidP="001A549F">
      <w:pPr>
        <w:pStyle w:val="a3"/>
        <w:rPr>
          <w:rFonts w:ascii="Times New Roman" w:hAnsi="Times New Roman" w:cs="Times New Roman"/>
        </w:rPr>
      </w:pPr>
    </w:p>
    <w:p w:rsidR="00952125" w:rsidRDefault="00952125" w:rsidP="001A549F">
      <w:pPr>
        <w:pStyle w:val="a3"/>
        <w:rPr>
          <w:rFonts w:ascii="Times New Roman" w:hAnsi="Times New Roman" w:cs="Times New Roman"/>
        </w:rPr>
      </w:pPr>
    </w:p>
    <w:p w:rsidR="00952125" w:rsidRDefault="00952125" w:rsidP="001A549F">
      <w:pPr>
        <w:pStyle w:val="a3"/>
        <w:rPr>
          <w:rFonts w:ascii="Times New Roman" w:hAnsi="Times New Roman" w:cs="Times New Roman"/>
        </w:rPr>
      </w:pPr>
    </w:p>
    <w:p w:rsidR="00952125" w:rsidRDefault="00952125" w:rsidP="001A549F">
      <w:pPr>
        <w:pStyle w:val="a3"/>
        <w:rPr>
          <w:rFonts w:ascii="Times New Roman" w:hAnsi="Times New Roman" w:cs="Times New Roman"/>
        </w:rPr>
      </w:pPr>
    </w:p>
    <w:p w:rsidR="00952125" w:rsidRDefault="00952125" w:rsidP="001A549F">
      <w:pPr>
        <w:pStyle w:val="a3"/>
        <w:rPr>
          <w:rFonts w:ascii="Times New Roman" w:hAnsi="Times New Roman" w:cs="Times New Roman"/>
        </w:rPr>
      </w:pPr>
    </w:p>
    <w:p w:rsidR="00952125" w:rsidRPr="00081A0D" w:rsidRDefault="00952125"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p>
    <w:p w:rsidR="001A549F" w:rsidRPr="00081A0D" w:rsidRDefault="001A549F" w:rsidP="001A549F">
      <w:pPr>
        <w:pStyle w:val="a3"/>
        <w:rPr>
          <w:rFonts w:ascii="Times New Roman" w:hAnsi="Times New Roman" w:cs="Times New Roman"/>
        </w:rPr>
      </w:pPr>
    </w:p>
    <w:p w:rsidR="001A549F" w:rsidRPr="00081A0D" w:rsidRDefault="00952125" w:rsidP="00036AB5">
      <w:pPr>
        <w:pStyle w:val="a3"/>
        <w:jc w:val="right"/>
        <w:rPr>
          <w:rFonts w:ascii="Times New Roman" w:hAnsi="Times New Roman" w:cs="Times New Roman"/>
        </w:rPr>
      </w:pPr>
      <w:r w:rsidRPr="00952125">
        <w:rPr>
          <w:rFonts w:ascii="Times New Roman" w:hAnsi="Times New Roman" w:cs="Times New Roman"/>
        </w:rPr>
        <w:t xml:space="preserve">                                                                                                                  </w:t>
      </w:r>
      <w:bookmarkStart w:id="0" w:name="_GoBack"/>
      <w:bookmarkEnd w:id="0"/>
    </w:p>
    <w:p w:rsidR="00E15FDC" w:rsidRDefault="00E15FDC"/>
    <w:sectPr w:rsidR="00E15FDC" w:rsidSect="003954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549F"/>
    <w:rsid w:val="00036AB5"/>
    <w:rsid w:val="000E52BD"/>
    <w:rsid w:val="001A549F"/>
    <w:rsid w:val="001B1BB2"/>
    <w:rsid w:val="00952125"/>
    <w:rsid w:val="00E15FDC"/>
    <w:rsid w:val="00FE7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F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549F"/>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10</Pages>
  <Words>3988</Words>
  <Characters>22735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4</cp:revision>
  <cp:lastPrinted>2014-07-23T04:58:00Z</cp:lastPrinted>
  <dcterms:created xsi:type="dcterms:W3CDTF">2014-06-18T04:50:00Z</dcterms:created>
  <dcterms:modified xsi:type="dcterms:W3CDTF">2015-04-15T09:26:00Z</dcterms:modified>
</cp:coreProperties>
</file>