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0" w:rsidRDefault="00FC0590" w:rsidP="007A2D6E">
      <w:pPr>
        <w:pStyle w:val="1"/>
        <w:spacing w:before="0" w:after="0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9872" w:type="dxa"/>
        <w:tblLook w:val="04A0"/>
      </w:tblPr>
      <w:tblGrid>
        <w:gridCol w:w="3686"/>
        <w:gridCol w:w="2718"/>
        <w:gridCol w:w="3686"/>
        <w:gridCol w:w="3686"/>
        <w:gridCol w:w="2032"/>
        <w:gridCol w:w="4064"/>
      </w:tblGrid>
      <w:tr w:rsidR="00FC0590" w:rsidRPr="001D227D" w:rsidTr="00994EFF">
        <w:tc>
          <w:tcPr>
            <w:tcW w:w="3686" w:type="dxa"/>
          </w:tcPr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  <w:r w:rsidRPr="001D227D">
              <w:rPr>
                <w:rFonts w:ascii="Times New Roman" w:hAnsi="Times New Roman"/>
              </w:rPr>
              <w:t xml:space="preserve">Российская Федерация </w:t>
            </w:r>
          </w:p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  <w:r w:rsidRPr="001D227D">
              <w:rPr>
                <w:rFonts w:ascii="Times New Roman" w:hAnsi="Times New Roman"/>
              </w:rPr>
              <w:t xml:space="preserve">сельская  администрация Коргонского сельского поселения  </w:t>
            </w:r>
          </w:p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  <w:r w:rsidRPr="001D227D">
              <w:rPr>
                <w:rFonts w:ascii="Times New Roman" w:hAnsi="Times New Roman"/>
              </w:rPr>
              <w:t>Усть-Канского района Республика Алтай</w:t>
            </w:r>
          </w:p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18" w:type="dxa"/>
            <w:hideMark/>
          </w:tcPr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  <w:r w:rsidRPr="001D227D">
              <w:rPr>
                <w:rFonts w:ascii="Times New Roman" w:hAnsi="Times New Roman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6pt" o:ole="" fillcolor="window">
                  <v:imagedata r:id="rId7" o:title=""/>
                </v:shape>
                <o:OLEObject Type="Embed" ProgID="Word.Picture.8" ShapeID="_x0000_i1025" DrawAspect="Content" ObjectID="_1529909760" r:id="rId8"/>
              </w:object>
            </w:r>
          </w:p>
        </w:tc>
        <w:tc>
          <w:tcPr>
            <w:tcW w:w="3686" w:type="dxa"/>
          </w:tcPr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  <w:r w:rsidRPr="001D227D">
              <w:rPr>
                <w:rFonts w:ascii="Times New Roman" w:hAnsi="Times New Roman"/>
              </w:rPr>
              <w:t>РоссияФедерациязы</w:t>
            </w:r>
          </w:p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  <w:r w:rsidRPr="001D227D">
              <w:rPr>
                <w:rFonts w:ascii="Times New Roman" w:hAnsi="Times New Roman"/>
              </w:rPr>
              <w:t xml:space="preserve">     Алтай  Республиканын</w:t>
            </w:r>
          </w:p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  <w:r w:rsidRPr="001D227D">
              <w:rPr>
                <w:rFonts w:ascii="Times New Roman" w:hAnsi="Times New Roman"/>
              </w:rPr>
              <w:t>Канн-Озыаймактын</w:t>
            </w:r>
          </w:p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  <w:r w:rsidRPr="001D227D">
              <w:rPr>
                <w:rFonts w:ascii="Times New Roman" w:hAnsi="Times New Roman"/>
              </w:rPr>
              <w:t xml:space="preserve">Коргон </w:t>
            </w:r>
            <w:r w:rsidRPr="001D227D">
              <w:rPr>
                <w:rFonts w:ascii="Times New Roman" w:hAnsi="Times New Roman"/>
                <w:lang w:val="en-US"/>
              </w:rPr>
              <w:t>j</w:t>
            </w:r>
            <w:r w:rsidRPr="001D227D">
              <w:rPr>
                <w:rFonts w:ascii="Times New Roman" w:hAnsi="Times New Roman"/>
              </w:rPr>
              <w:t xml:space="preserve">урттын  муниципал </w:t>
            </w:r>
          </w:p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  <w:r w:rsidRPr="001D227D">
              <w:rPr>
                <w:rFonts w:ascii="Times New Roman" w:hAnsi="Times New Roman"/>
              </w:rPr>
              <w:t>Тозолмозинин</w:t>
            </w:r>
          </w:p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</w:p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2" w:type="dxa"/>
          </w:tcPr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064" w:type="dxa"/>
          </w:tcPr>
          <w:p w:rsidR="00FC0590" w:rsidRPr="001D227D" w:rsidRDefault="00FC0590" w:rsidP="00994EFF">
            <w:pPr>
              <w:pStyle w:val="afff9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FC0590" w:rsidRPr="001D227D" w:rsidRDefault="00FC0590" w:rsidP="00FC0590">
      <w:pPr>
        <w:pStyle w:val="afff9"/>
        <w:rPr>
          <w:rFonts w:ascii="Times New Roman" w:hAnsi="Times New Roman"/>
          <w:b/>
        </w:rPr>
      </w:pPr>
      <w:r w:rsidRPr="001D227D">
        <w:rPr>
          <w:rFonts w:ascii="Times New Roman" w:hAnsi="Times New Roman"/>
          <w:b/>
        </w:rPr>
        <w:t xml:space="preserve">ПОСТАНОВЛЕНИЕ                                                                     </w:t>
      </w:r>
    </w:p>
    <w:p w:rsidR="00FC0590" w:rsidRPr="001D227D" w:rsidRDefault="00FC0590" w:rsidP="00FC0590">
      <w:pPr>
        <w:pStyle w:val="afff9"/>
        <w:rPr>
          <w:rFonts w:ascii="Times New Roman" w:hAnsi="Times New Roman"/>
          <w:b/>
        </w:rPr>
      </w:pPr>
    </w:p>
    <w:p w:rsidR="00FC0590" w:rsidRPr="001D227D" w:rsidRDefault="00994EFF" w:rsidP="00FC05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 2</w:t>
      </w:r>
      <w:r w:rsidR="00FC0590" w:rsidRPr="001D227D">
        <w:rPr>
          <w:rFonts w:ascii="Times New Roman" w:hAnsi="Times New Roman" w:cs="Times New Roman"/>
          <w:b/>
        </w:rPr>
        <w:t xml:space="preserve">0 » </w:t>
      </w:r>
      <w:r>
        <w:rPr>
          <w:rFonts w:ascii="Times New Roman" w:hAnsi="Times New Roman" w:cs="Times New Roman"/>
          <w:b/>
        </w:rPr>
        <w:t>января</w:t>
      </w:r>
      <w:r w:rsidR="00FC0590" w:rsidRPr="001D227D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6</w:t>
      </w:r>
      <w:r w:rsidR="00FC0590" w:rsidRPr="001D227D">
        <w:rPr>
          <w:rFonts w:ascii="Times New Roman" w:hAnsi="Times New Roman" w:cs="Times New Roman"/>
          <w:b/>
        </w:rPr>
        <w:t xml:space="preserve"> г.                           с.Коргон                                       № </w:t>
      </w:r>
      <w:r>
        <w:rPr>
          <w:rFonts w:ascii="Times New Roman" w:hAnsi="Times New Roman" w:cs="Times New Roman"/>
          <w:b/>
        </w:rPr>
        <w:t>4</w:t>
      </w:r>
    </w:p>
    <w:p w:rsidR="00FC0590" w:rsidRPr="001D227D" w:rsidRDefault="00FC0590" w:rsidP="00FC0590">
      <w:pPr>
        <w:jc w:val="center"/>
        <w:rPr>
          <w:rFonts w:ascii="Times New Roman" w:hAnsi="Times New Roman" w:cs="Times New Roman"/>
        </w:rPr>
      </w:pPr>
    </w:p>
    <w:p w:rsidR="00FC0590" w:rsidRPr="00994EFF" w:rsidRDefault="00FC0590" w:rsidP="00994EFF">
      <w:pPr>
        <w:pStyle w:val="afff9"/>
        <w:rPr>
          <w:rFonts w:ascii="Times New Roman" w:hAnsi="Times New Roman"/>
          <w:b/>
          <w:sz w:val="24"/>
          <w:szCs w:val="24"/>
        </w:rPr>
      </w:pPr>
      <w:r w:rsidRPr="00994EFF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94EFF">
        <w:rPr>
          <w:rFonts w:ascii="Times New Roman" w:hAnsi="Times New Roman"/>
          <w:b/>
          <w:sz w:val="24"/>
          <w:szCs w:val="24"/>
        </w:rPr>
        <w:t xml:space="preserve"> </w:t>
      </w:r>
      <w:r w:rsidRPr="00994EFF">
        <w:rPr>
          <w:rFonts w:ascii="Times New Roman" w:hAnsi="Times New Roman"/>
          <w:b/>
          <w:sz w:val="24"/>
          <w:szCs w:val="24"/>
        </w:rPr>
        <w:t>« Продление срока действия договора аренды земельного</w:t>
      </w:r>
      <w:r w:rsidR="00994EFF">
        <w:rPr>
          <w:rFonts w:ascii="Times New Roman" w:hAnsi="Times New Roman"/>
          <w:b/>
          <w:sz w:val="24"/>
          <w:szCs w:val="24"/>
        </w:rPr>
        <w:t xml:space="preserve"> </w:t>
      </w:r>
      <w:r w:rsidRPr="00994EFF">
        <w:rPr>
          <w:rFonts w:ascii="Times New Roman" w:hAnsi="Times New Roman"/>
          <w:b/>
          <w:sz w:val="24"/>
          <w:szCs w:val="24"/>
        </w:rPr>
        <w:t>участка, заключение договора аренды на новый срок</w:t>
      </w:r>
      <w:r w:rsidRPr="00994EFF">
        <w:rPr>
          <w:rFonts w:ascii="Times New Roman" w:hAnsi="Times New Roman"/>
          <w:b/>
          <w:spacing w:val="10"/>
          <w:sz w:val="24"/>
          <w:szCs w:val="24"/>
        </w:rPr>
        <w:t>»</w:t>
      </w:r>
    </w:p>
    <w:p w:rsidR="00FC0590" w:rsidRPr="001D227D" w:rsidRDefault="00FC0590" w:rsidP="00FC0590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FC0590" w:rsidRPr="001D227D" w:rsidRDefault="00FC0590" w:rsidP="00FC0590">
      <w:pPr>
        <w:pStyle w:val="afff9"/>
        <w:jc w:val="center"/>
        <w:rPr>
          <w:rFonts w:ascii="Times New Roman" w:hAnsi="Times New Roman"/>
          <w:b/>
        </w:rPr>
      </w:pPr>
    </w:p>
    <w:p w:rsidR="00FC0590" w:rsidRPr="001D227D" w:rsidRDefault="00FC0590" w:rsidP="00FC0590">
      <w:pPr>
        <w:pStyle w:val="wikip"/>
        <w:spacing w:before="0" w:beforeAutospacing="0" w:after="0" w:afterAutospacing="0"/>
        <w:ind w:firstLine="720"/>
        <w:rPr>
          <w:sz w:val="22"/>
          <w:szCs w:val="22"/>
        </w:rPr>
      </w:pPr>
      <w:bookmarkStart w:id="0" w:name="sub_2"/>
      <w:r w:rsidRPr="001D227D">
        <w:rPr>
          <w:sz w:val="22"/>
          <w:szCs w:val="22"/>
        </w:rPr>
        <w:t>В соответствии с Федеральным законом от 25.10.2001г. №136 «Земельный кодекс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администрация Коргонского сельского поселения</w:t>
      </w:r>
    </w:p>
    <w:p w:rsidR="00FC0590" w:rsidRPr="001D227D" w:rsidRDefault="00FC0590" w:rsidP="00FC0590">
      <w:pPr>
        <w:ind w:firstLine="720"/>
        <w:jc w:val="both"/>
        <w:rPr>
          <w:rFonts w:ascii="Times New Roman" w:hAnsi="Times New Roman" w:cs="Times New Roman"/>
        </w:rPr>
      </w:pPr>
      <w:r w:rsidRPr="001D227D">
        <w:rPr>
          <w:rFonts w:ascii="Times New Roman" w:hAnsi="Times New Roman" w:cs="Times New Roman"/>
        </w:rPr>
        <w:t>ПОСТАНОВЛЯЕТ:</w:t>
      </w:r>
    </w:p>
    <w:p w:rsidR="00FC0590" w:rsidRPr="001D227D" w:rsidRDefault="00FC0590" w:rsidP="00FC0590">
      <w:pPr>
        <w:ind w:firstLine="567"/>
        <w:jc w:val="center"/>
        <w:rPr>
          <w:rFonts w:ascii="Times New Roman" w:hAnsi="Times New Roman" w:cs="Times New Roman"/>
          <w:b/>
        </w:rPr>
      </w:pPr>
      <w:r w:rsidRPr="001D227D">
        <w:rPr>
          <w:rFonts w:ascii="Times New Roman" w:hAnsi="Times New Roman" w:cs="Times New Roman"/>
        </w:rPr>
        <w:t>1. Утвердить административный регламент «</w:t>
      </w:r>
      <w:r w:rsidRPr="001D227D">
        <w:rPr>
          <w:rFonts w:ascii="Times New Roman" w:hAnsi="Times New Roman" w:cs="Times New Roman"/>
          <w:b/>
        </w:rPr>
        <w:t xml:space="preserve"> </w:t>
      </w:r>
      <w:r w:rsidRPr="001D227D">
        <w:rPr>
          <w:rFonts w:ascii="Times New Roman" w:hAnsi="Times New Roman" w:cs="Times New Roman"/>
        </w:rPr>
        <w:t>Продление срока действия договора аренды земельного участка, заключение договора аренды на новый срок» (Приложение).</w:t>
      </w:r>
      <w:bookmarkStart w:id="1" w:name="sub_3"/>
      <w:bookmarkEnd w:id="0"/>
    </w:p>
    <w:p w:rsidR="00FC0590" w:rsidRPr="001D227D" w:rsidRDefault="00FC0590" w:rsidP="00FC0590">
      <w:pPr>
        <w:ind w:firstLine="720"/>
        <w:jc w:val="both"/>
        <w:rPr>
          <w:rFonts w:ascii="Times New Roman" w:hAnsi="Times New Roman" w:cs="Times New Roman"/>
        </w:rPr>
      </w:pPr>
      <w:r w:rsidRPr="001D227D">
        <w:rPr>
          <w:rFonts w:ascii="Times New Roman" w:hAnsi="Times New Roman" w:cs="Times New Roman"/>
        </w:rPr>
        <w:t xml:space="preserve">2. </w:t>
      </w:r>
      <w:bookmarkStart w:id="2" w:name="sub_4"/>
      <w:bookmarkEnd w:id="1"/>
      <w:r w:rsidRPr="001D227D">
        <w:rPr>
          <w:rFonts w:ascii="Times New Roman" w:hAnsi="Times New Roman" w:cs="Times New Roman"/>
        </w:rPr>
        <w:t>Настоящее постановление вступает в силу с момента официального опубликования и распространяется на правоотношения, возникшие с 01 марта 2015 года.</w:t>
      </w:r>
    </w:p>
    <w:bookmarkEnd w:id="2"/>
    <w:p w:rsidR="00FC0590" w:rsidRPr="001D227D" w:rsidRDefault="00FC0590" w:rsidP="00FC0590">
      <w:pPr>
        <w:ind w:firstLine="720"/>
        <w:jc w:val="both"/>
        <w:rPr>
          <w:rFonts w:ascii="Times New Roman" w:hAnsi="Times New Roman" w:cs="Times New Roman"/>
        </w:rPr>
      </w:pPr>
      <w:r w:rsidRPr="001D227D">
        <w:rPr>
          <w:rFonts w:ascii="Times New Roman" w:hAnsi="Times New Roman" w:cs="Times New Roman"/>
        </w:rPr>
        <w:t>3. Разместить настоящее постановление  на сайте МО Усть-Канский район  .</w:t>
      </w:r>
    </w:p>
    <w:p w:rsidR="00FC0590" w:rsidRPr="001D227D" w:rsidRDefault="00FC0590" w:rsidP="00FC0590">
      <w:pPr>
        <w:ind w:firstLine="720"/>
        <w:jc w:val="both"/>
        <w:rPr>
          <w:rFonts w:ascii="Times New Roman" w:hAnsi="Times New Roman" w:cs="Times New Roman"/>
        </w:rPr>
      </w:pPr>
      <w:r w:rsidRPr="001D227D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:rsidR="00FC0590" w:rsidRPr="001D227D" w:rsidRDefault="00FC0590" w:rsidP="00FC0590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6267"/>
        <w:gridCol w:w="3160"/>
      </w:tblGrid>
      <w:tr w:rsidR="00FC0590" w:rsidRPr="001D227D" w:rsidTr="00994EFF"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590" w:rsidRPr="001D227D" w:rsidRDefault="00FC0590" w:rsidP="00994EFF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1D227D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FC0590" w:rsidRPr="001D227D" w:rsidRDefault="00FC0590" w:rsidP="00994EFF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1D227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590" w:rsidRPr="001D227D" w:rsidRDefault="00FC0590" w:rsidP="00994EF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1D227D">
              <w:rPr>
                <w:rFonts w:ascii="Times New Roman" w:hAnsi="Times New Roman" w:cs="Times New Roman"/>
                <w:sz w:val="22"/>
                <w:szCs w:val="22"/>
              </w:rPr>
              <w:t xml:space="preserve">     И.Д.Алачев</w:t>
            </w:r>
          </w:p>
        </w:tc>
      </w:tr>
    </w:tbl>
    <w:p w:rsidR="00FC0590" w:rsidRPr="001D227D" w:rsidRDefault="00FC0590" w:rsidP="00FC0590">
      <w:pPr>
        <w:jc w:val="both"/>
        <w:rPr>
          <w:rStyle w:val="a5"/>
          <w:rFonts w:ascii="Times New Roman" w:hAnsi="Times New Roman" w:cs="Times New Roman"/>
          <w:b w:val="0"/>
        </w:rPr>
      </w:pPr>
    </w:p>
    <w:p w:rsidR="00FC0590" w:rsidRPr="001D227D" w:rsidRDefault="00FC0590" w:rsidP="00FC0590">
      <w:pPr>
        <w:jc w:val="both"/>
        <w:rPr>
          <w:rStyle w:val="a5"/>
          <w:rFonts w:ascii="Times New Roman" w:hAnsi="Times New Roman" w:cs="Times New Roman"/>
          <w:b w:val="0"/>
        </w:rPr>
      </w:pPr>
    </w:p>
    <w:p w:rsidR="00FC0590" w:rsidRPr="001D227D" w:rsidRDefault="00FC0590" w:rsidP="00FC0590">
      <w:pPr>
        <w:jc w:val="both"/>
        <w:rPr>
          <w:rStyle w:val="a5"/>
          <w:rFonts w:ascii="Times New Roman" w:hAnsi="Times New Roman" w:cs="Times New Roman"/>
          <w:b w:val="0"/>
        </w:rPr>
      </w:pPr>
    </w:p>
    <w:p w:rsidR="00FC0590" w:rsidRPr="001D227D" w:rsidRDefault="00FC0590" w:rsidP="007A2D6E">
      <w:pPr>
        <w:pStyle w:val="1"/>
        <w:spacing w:before="0" w:after="0"/>
        <w:rPr>
          <w:rFonts w:ascii="Times New Roman" w:hAnsi="Times New Roman"/>
          <w:spacing w:val="-6"/>
          <w:sz w:val="22"/>
          <w:szCs w:val="22"/>
        </w:rPr>
      </w:pPr>
    </w:p>
    <w:p w:rsidR="00FC0590" w:rsidRPr="001D227D" w:rsidRDefault="00FC0590" w:rsidP="007A2D6E">
      <w:pPr>
        <w:pStyle w:val="1"/>
        <w:spacing w:before="0" w:after="0"/>
        <w:rPr>
          <w:rFonts w:ascii="Times New Roman" w:hAnsi="Times New Roman"/>
          <w:spacing w:val="-6"/>
          <w:sz w:val="22"/>
          <w:szCs w:val="22"/>
        </w:rPr>
      </w:pPr>
    </w:p>
    <w:p w:rsidR="00FC0590" w:rsidRDefault="00FC0590" w:rsidP="007A2D6E">
      <w:pPr>
        <w:pStyle w:val="1"/>
        <w:spacing w:before="0" w:after="0"/>
        <w:rPr>
          <w:rFonts w:ascii="Times New Roman" w:hAnsi="Times New Roman"/>
          <w:spacing w:val="-6"/>
          <w:sz w:val="22"/>
          <w:szCs w:val="22"/>
        </w:rPr>
      </w:pPr>
    </w:p>
    <w:p w:rsidR="001D227D" w:rsidRDefault="001D227D" w:rsidP="001D227D"/>
    <w:p w:rsidR="001D227D" w:rsidRDefault="001D227D" w:rsidP="001D227D"/>
    <w:p w:rsidR="001D227D" w:rsidRDefault="001D227D" w:rsidP="001D227D"/>
    <w:p w:rsidR="001D227D" w:rsidRPr="001D227D" w:rsidRDefault="001D227D" w:rsidP="001D227D"/>
    <w:p w:rsidR="00FC0590" w:rsidRPr="001D227D" w:rsidRDefault="00FC0590" w:rsidP="00FC0590">
      <w:pPr>
        <w:pStyle w:val="afff9"/>
        <w:rPr>
          <w:rFonts w:ascii="Times New Roman" w:hAnsi="Times New Roman"/>
        </w:rPr>
      </w:pPr>
      <w:r w:rsidRPr="001D227D">
        <w:rPr>
          <w:rStyle w:val="a5"/>
          <w:rFonts w:ascii="Times New Roman" w:hAnsi="Times New Roman"/>
          <w:b w:val="0"/>
        </w:rPr>
        <w:lastRenderedPageBreak/>
        <w:t xml:space="preserve">                                                                                                              </w:t>
      </w:r>
      <w:r w:rsidR="00994EFF">
        <w:rPr>
          <w:rStyle w:val="a5"/>
          <w:rFonts w:ascii="Times New Roman" w:hAnsi="Times New Roman"/>
          <w:b w:val="0"/>
        </w:rPr>
        <w:t xml:space="preserve">           </w:t>
      </w:r>
      <w:r w:rsidRPr="001D227D">
        <w:rPr>
          <w:rFonts w:ascii="Times New Roman" w:hAnsi="Times New Roman"/>
        </w:rPr>
        <w:t xml:space="preserve">Приложение  </w:t>
      </w:r>
    </w:p>
    <w:p w:rsidR="00FC0590" w:rsidRPr="001D227D" w:rsidRDefault="00FC0590" w:rsidP="00FC0590">
      <w:pPr>
        <w:pStyle w:val="afff9"/>
        <w:rPr>
          <w:rFonts w:ascii="Times New Roman" w:hAnsi="Times New Roman"/>
        </w:rPr>
      </w:pPr>
      <w:r w:rsidRPr="001D227D">
        <w:rPr>
          <w:rFonts w:ascii="Times New Roman" w:hAnsi="Times New Roman"/>
        </w:rPr>
        <w:t xml:space="preserve">                                                                                                                          к постановлению </w:t>
      </w:r>
    </w:p>
    <w:p w:rsidR="00FC0590" w:rsidRPr="001D227D" w:rsidRDefault="00FC0590" w:rsidP="00FC0590">
      <w:pPr>
        <w:pStyle w:val="afff9"/>
        <w:rPr>
          <w:rFonts w:ascii="Times New Roman" w:hAnsi="Times New Roman"/>
        </w:rPr>
      </w:pPr>
      <w:r w:rsidRPr="001D227D">
        <w:rPr>
          <w:rFonts w:ascii="Times New Roman" w:hAnsi="Times New Roman"/>
        </w:rPr>
        <w:t xml:space="preserve">                                                                                                                          администрации</w:t>
      </w:r>
    </w:p>
    <w:p w:rsidR="00FC0590" w:rsidRPr="001D227D" w:rsidRDefault="00FC0590" w:rsidP="00FC0590">
      <w:pPr>
        <w:pStyle w:val="afff9"/>
        <w:rPr>
          <w:rFonts w:ascii="Times New Roman" w:hAnsi="Times New Roman"/>
        </w:rPr>
      </w:pPr>
      <w:r w:rsidRPr="001D227D">
        <w:rPr>
          <w:rFonts w:ascii="Times New Roman" w:hAnsi="Times New Roman"/>
        </w:rPr>
        <w:t xml:space="preserve">                                                                                                                          Коргонского сельского  </w:t>
      </w:r>
    </w:p>
    <w:p w:rsidR="00FC0590" w:rsidRPr="001D227D" w:rsidRDefault="00FC0590" w:rsidP="00FC0590">
      <w:pPr>
        <w:pStyle w:val="afff9"/>
        <w:rPr>
          <w:rFonts w:ascii="Times New Roman" w:hAnsi="Times New Roman"/>
        </w:rPr>
      </w:pPr>
      <w:r w:rsidRPr="001D227D">
        <w:rPr>
          <w:rFonts w:ascii="Times New Roman" w:hAnsi="Times New Roman"/>
        </w:rPr>
        <w:t xml:space="preserve">                                                                                                                          поселение                </w:t>
      </w:r>
    </w:p>
    <w:p w:rsidR="00FC0590" w:rsidRPr="001D227D" w:rsidRDefault="00FC0590" w:rsidP="00FC0590">
      <w:pPr>
        <w:pStyle w:val="afff9"/>
        <w:rPr>
          <w:rFonts w:ascii="Times New Roman" w:hAnsi="Times New Roman"/>
        </w:rPr>
      </w:pPr>
      <w:r w:rsidRPr="001D227D">
        <w:rPr>
          <w:rFonts w:ascii="Times New Roman" w:hAnsi="Times New Roman"/>
        </w:rPr>
        <w:t xml:space="preserve">                                                                                                                          № </w:t>
      </w:r>
      <w:r w:rsidR="00994EFF">
        <w:rPr>
          <w:rFonts w:ascii="Times New Roman" w:hAnsi="Times New Roman"/>
        </w:rPr>
        <w:t xml:space="preserve">4 </w:t>
      </w:r>
      <w:r w:rsidRPr="001D227D">
        <w:rPr>
          <w:rFonts w:ascii="Times New Roman" w:hAnsi="Times New Roman"/>
        </w:rPr>
        <w:t xml:space="preserve"> от «</w:t>
      </w:r>
      <w:r w:rsidR="00994EFF">
        <w:rPr>
          <w:rFonts w:ascii="Times New Roman" w:hAnsi="Times New Roman"/>
        </w:rPr>
        <w:t>20</w:t>
      </w:r>
      <w:r w:rsidRPr="001D227D">
        <w:rPr>
          <w:rFonts w:ascii="Times New Roman" w:hAnsi="Times New Roman"/>
        </w:rPr>
        <w:t>»</w:t>
      </w:r>
      <w:r w:rsidR="00994EFF">
        <w:rPr>
          <w:rFonts w:ascii="Times New Roman" w:hAnsi="Times New Roman"/>
        </w:rPr>
        <w:t xml:space="preserve"> января </w:t>
      </w:r>
      <w:r w:rsidRPr="001D227D">
        <w:rPr>
          <w:rFonts w:ascii="Times New Roman" w:hAnsi="Times New Roman"/>
        </w:rPr>
        <w:t>201</w:t>
      </w:r>
      <w:r w:rsidR="00994EFF">
        <w:rPr>
          <w:rFonts w:ascii="Times New Roman" w:hAnsi="Times New Roman"/>
        </w:rPr>
        <w:t>6</w:t>
      </w:r>
      <w:r w:rsidRPr="001D227D">
        <w:rPr>
          <w:rFonts w:ascii="Times New Roman" w:hAnsi="Times New Roman"/>
        </w:rPr>
        <w:t>г</w:t>
      </w:r>
    </w:p>
    <w:p w:rsidR="00FC0590" w:rsidRPr="001D227D" w:rsidRDefault="00FC0590" w:rsidP="00FC0590">
      <w:pPr>
        <w:pStyle w:val="afff9"/>
        <w:rPr>
          <w:rFonts w:ascii="Times New Roman" w:hAnsi="Times New Roman"/>
        </w:rPr>
      </w:pPr>
    </w:p>
    <w:p w:rsidR="007A2D6E" w:rsidRPr="001D227D" w:rsidRDefault="007A2D6E" w:rsidP="007A2D6E">
      <w:pPr>
        <w:pStyle w:val="1"/>
        <w:spacing w:before="0" w:after="0"/>
        <w:ind w:left="5103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7A2D6E" w:rsidRPr="001D227D" w:rsidRDefault="00F04BF0" w:rsidP="007A2D6E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1D227D">
        <w:rPr>
          <w:rFonts w:ascii="Times New Roman" w:hAnsi="Times New Roman"/>
          <w:sz w:val="22"/>
          <w:szCs w:val="22"/>
        </w:rPr>
        <w:t>А</w:t>
      </w:r>
      <w:r w:rsidR="007A2D6E" w:rsidRPr="001D227D">
        <w:rPr>
          <w:rFonts w:ascii="Times New Roman" w:hAnsi="Times New Roman"/>
          <w:sz w:val="22"/>
          <w:szCs w:val="22"/>
        </w:rPr>
        <w:t>дминистративный регламент по предоставлению</w:t>
      </w:r>
    </w:p>
    <w:p w:rsidR="007A2D6E" w:rsidRPr="001D227D" w:rsidRDefault="007A2D6E" w:rsidP="007A2D6E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1D227D">
        <w:rPr>
          <w:rFonts w:ascii="Times New Roman" w:hAnsi="Times New Roman"/>
          <w:sz w:val="22"/>
          <w:szCs w:val="22"/>
        </w:rPr>
        <w:t xml:space="preserve">муниципальной услуги </w:t>
      </w:r>
      <w:r w:rsidRPr="001D227D">
        <w:rPr>
          <w:rFonts w:ascii="Times New Roman" w:hAnsi="Times New Roman"/>
          <w:spacing w:val="10"/>
          <w:sz w:val="22"/>
          <w:szCs w:val="22"/>
        </w:rPr>
        <w:t>«</w:t>
      </w:r>
      <w:r w:rsidRPr="001D227D">
        <w:rPr>
          <w:rFonts w:ascii="Times New Roman" w:hAnsi="Times New Roman"/>
          <w:sz w:val="22"/>
          <w:szCs w:val="22"/>
        </w:rPr>
        <w:t>Продление срока действия</w:t>
      </w:r>
    </w:p>
    <w:p w:rsidR="007A2D6E" w:rsidRPr="001D227D" w:rsidRDefault="007A2D6E" w:rsidP="007A2D6E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1D227D">
        <w:rPr>
          <w:rFonts w:ascii="Times New Roman" w:hAnsi="Times New Roman"/>
          <w:sz w:val="22"/>
          <w:szCs w:val="22"/>
        </w:rPr>
        <w:t>договора аренды земельного участка,</w:t>
      </w:r>
    </w:p>
    <w:p w:rsidR="007A2D6E" w:rsidRPr="001D227D" w:rsidRDefault="007A2D6E" w:rsidP="007A2D6E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1D227D">
        <w:rPr>
          <w:rFonts w:ascii="Times New Roman" w:hAnsi="Times New Roman"/>
          <w:sz w:val="22"/>
          <w:szCs w:val="22"/>
        </w:rPr>
        <w:t>заключение договора аренды на новый срок</w:t>
      </w:r>
      <w:r w:rsidRPr="001D227D">
        <w:rPr>
          <w:rFonts w:ascii="Times New Roman" w:hAnsi="Times New Roman"/>
          <w:spacing w:val="10"/>
          <w:sz w:val="22"/>
          <w:szCs w:val="22"/>
        </w:rPr>
        <w:t>»</w:t>
      </w:r>
    </w:p>
    <w:p w:rsidR="007A2D6E" w:rsidRPr="001D227D" w:rsidRDefault="007A2D6E" w:rsidP="007A2D6E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7A2D6E" w:rsidRPr="001D227D" w:rsidRDefault="007A2D6E" w:rsidP="007A2D6E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1D227D">
        <w:rPr>
          <w:rFonts w:ascii="Times New Roman" w:hAnsi="Times New Roman"/>
          <w:sz w:val="22"/>
          <w:szCs w:val="22"/>
        </w:rPr>
        <w:t>1. Общие положения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  <w:bCs/>
          <w:kern w:val="1"/>
        </w:rPr>
      </w:pPr>
      <w:r w:rsidRPr="00994EFF">
        <w:rPr>
          <w:rFonts w:ascii="Times New Roman" w:hAnsi="Times New Roman"/>
        </w:rPr>
        <w:t xml:space="preserve">1. Предметом регулирования настоящего административного регламента предоставления муниципальной услуги (далее – административный регламент), является определение стандарта и порядка предоставления муниципальной услуги </w:t>
      </w:r>
      <w:r w:rsidRPr="00994EFF">
        <w:rPr>
          <w:rFonts w:ascii="Times New Roman" w:hAnsi="Times New Roman"/>
          <w:spacing w:val="10"/>
        </w:rPr>
        <w:t>«</w:t>
      </w:r>
      <w:r w:rsidRPr="00994EFF">
        <w:rPr>
          <w:rFonts w:ascii="Times New Roman" w:hAnsi="Times New Roman"/>
        </w:rPr>
        <w:t>Продление срока действия договора аренды земельного участка, заключение договора аренды на новый срок</w:t>
      </w:r>
      <w:r w:rsidRPr="00994EFF">
        <w:rPr>
          <w:rFonts w:ascii="Times New Roman" w:hAnsi="Times New Roman"/>
          <w:spacing w:val="10"/>
        </w:rPr>
        <w:t>»</w:t>
      </w:r>
      <w:r w:rsidRPr="00994EFF">
        <w:rPr>
          <w:rFonts w:ascii="Times New Roman" w:hAnsi="Times New Roman"/>
        </w:rPr>
        <w:t xml:space="preserve"> (далее – муниципальная услуга).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3" w:name="sub_12"/>
      <w:r w:rsidRPr="00994EFF">
        <w:rPr>
          <w:rFonts w:ascii="Times New Roman" w:hAnsi="Times New Roman"/>
          <w:spacing w:val="-6"/>
        </w:rPr>
        <w:t>2. Право на предоставление муниципальной услуги имеют физические или юридические лица либо их уполномоченные представители в соответствии с требованиями законодательства Российской Федерации (далее - заявители).</w:t>
      </w:r>
      <w:r w:rsidRPr="00994EFF">
        <w:rPr>
          <w:rFonts w:ascii="Times New Roman" w:hAnsi="Times New Roman"/>
        </w:rPr>
        <w:t xml:space="preserve">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3.  Требования к порядку информирования о предоставлении Муниципальной услуги</w:t>
      </w:r>
    </w:p>
    <w:p w:rsidR="00F04BF0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3.1. Информация о порядке предоставления муниципальной услуги предоставляется </w:t>
      </w:r>
    </w:p>
    <w:p w:rsidR="00F04BF0" w:rsidRPr="00994EFF" w:rsidRDefault="00F04BF0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администрация Коргонского сельского поселения;</w:t>
      </w:r>
    </w:p>
    <w:p w:rsidR="00F04BF0" w:rsidRPr="00994EFF" w:rsidRDefault="00F04BF0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место нахождение и почтовый адрес Администрации: </w:t>
      </w:r>
      <w:r w:rsidRPr="00994EFF">
        <w:rPr>
          <w:rFonts w:ascii="Times New Roman" w:hAnsi="Times New Roman"/>
          <w:u w:val="single"/>
        </w:rPr>
        <w:t>Республика Алтай, Усть-Канский район,  с.Коргон, ул. Набережная, д.18</w:t>
      </w:r>
      <w:r w:rsidRPr="00994EFF">
        <w:rPr>
          <w:rFonts w:ascii="Times New Roman" w:hAnsi="Times New Roman"/>
        </w:rPr>
        <w:t xml:space="preserve">; </w:t>
      </w:r>
    </w:p>
    <w:p w:rsidR="00F04BF0" w:rsidRPr="00994EFF" w:rsidRDefault="00F04BF0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телефон: 8(</w:t>
      </w:r>
      <w:r w:rsidRPr="00994EFF">
        <w:rPr>
          <w:rFonts w:ascii="Times New Roman" w:hAnsi="Times New Roman"/>
          <w:u w:val="single"/>
        </w:rPr>
        <w:t>38847</w:t>
      </w:r>
      <w:r w:rsidRPr="00994EFF">
        <w:rPr>
          <w:rFonts w:ascii="Times New Roman" w:hAnsi="Times New Roman"/>
        </w:rPr>
        <w:t>)26-5-46;</w:t>
      </w:r>
    </w:p>
    <w:p w:rsidR="00F04BF0" w:rsidRPr="00994EFF" w:rsidRDefault="00F04BF0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адрес электронной почты: ( </w:t>
      </w:r>
      <w:hyperlink r:id="rId9" w:history="1">
        <w:r w:rsidRPr="00994EFF">
          <w:rPr>
            <w:rStyle w:val="afff1"/>
            <w:rFonts w:ascii="Times New Roman" w:hAnsi="Times New Roman"/>
            <w:lang w:val="en-US"/>
          </w:rPr>
          <w:t>admkorgon</w:t>
        </w:r>
        <w:r w:rsidRPr="00994EFF">
          <w:rPr>
            <w:rStyle w:val="afff1"/>
            <w:rFonts w:ascii="Times New Roman" w:hAnsi="Times New Roman"/>
          </w:rPr>
          <w:t>@</w:t>
        </w:r>
        <w:r w:rsidRPr="00994EFF">
          <w:rPr>
            <w:rStyle w:val="afff1"/>
            <w:rFonts w:ascii="Times New Roman" w:hAnsi="Times New Roman"/>
            <w:lang w:val="en-US"/>
          </w:rPr>
          <w:t>mail</w:t>
        </w:r>
        <w:r w:rsidRPr="00994EFF">
          <w:rPr>
            <w:rStyle w:val="afff1"/>
            <w:rFonts w:ascii="Times New Roman" w:hAnsi="Times New Roman"/>
          </w:rPr>
          <w:t>.</w:t>
        </w:r>
        <w:r w:rsidRPr="00994EFF">
          <w:rPr>
            <w:rStyle w:val="afff1"/>
            <w:rFonts w:ascii="Times New Roman" w:hAnsi="Times New Roman"/>
            <w:lang w:val="en-US"/>
          </w:rPr>
          <w:t>ru</w:t>
        </w:r>
      </w:hyperlink>
      <w:r w:rsidRPr="00994EFF">
        <w:rPr>
          <w:rFonts w:ascii="Times New Roman" w:hAnsi="Times New Roman"/>
        </w:rPr>
        <w:t>).;</w:t>
      </w:r>
    </w:p>
    <w:p w:rsidR="00F04BF0" w:rsidRPr="00994EFF" w:rsidRDefault="00F04BF0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адрес сайта в сети «Интернет»: http по адресу (www.moust-kan@mail.ru).</w:t>
      </w:r>
    </w:p>
    <w:p w:rsidR="00F04BF0" w:rsidRPr="00994EFF" w:rsidRDefault="00F04BF0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график приема: </w:t>
      </w:r>
      <w:r w:rsidRPr="00994EFF">
        <w:rPr>
          <w:rFonts w:ascii="Times New Roman" w:hAnsi="Times New Roman"/>
          <w:u w:val="single"/>
        </w:rPr>
        <w:t>понедельник- среда с 9-00 до 15-00, пятница с 9-00 до 14-00, перерыв с 13-00 до 14-00.</w:t>
      </w:r>
      <w:r w:rsidRPr="00994EFF">
        <w:rPr>
          <w:rFonts w:ascii="Times New Roman" w:hAnsi="Times New Roman"/>
        </w:rPr>
        <w:t xml:space="preserve">  </w:t>
      </w:r>
    </w:p>
    <w:p w:rsidR="009122BF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 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</w:p>
    <w:p w:rsidR="009122BF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</w:t>
      </w:r>
      <w:r w:rsidR="009122BF" w:rsidRPr="00994EFF">
        <w:rPr>
          <w:rFonts w:ascii="Times New Roman" w:hAnsi="Times New Roman"/>
        </w:rPr>
        <w:t xml:space="preserve"> 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9122BF" w:rsidRPr="00994EFF" w:rsidRDefault="009122BF" w:rsidP="00994EFF">
      <w:pPr>
        <w:pStyle w:val="afff9"/>
        <w:rPr>
          <w:rFonts w:ascii="Times New Roman" w:hAnsi="Times New Roman"/>
          <w:shd w:val="clear" w:color="auto" w:fill="FFFFFF"/>
        </w:rPr>
      </w:pPr>
      <w:r w:rsidRPr="00994EFF">
        <w:rPr>
          <w:rFonts w:ascii="Times New Roman" w:hAnsi="Times New Roman"/>
        </w:rPr>
        <w:t>Почтовый адрес Филиал АУ РА МФЦ в «Усть-Канском районе» :</w:t>
      </w:r>
      <w:r w:rsidRPr="00994EFF">
        <w:rPr>
          <w:rFonts w:ascii="Times New Roman" w:hAnsi="Times New Roman"/>
          <w:shd w:val="clear" w:color="auto" w:fill="FFFFFF"/>
        </w:rPr>
        <w:t xml:space="preserve"> 649450, с.Усть-Кан, ул. Ленинская, д. 40</w:t>
      </w:r>
    </w:p>
    <w:p w:rsidR="009122BF" w:rsidRPr="00994EFF" w:rsidRDefault="009122BF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Телефон/факс МФЦ: </w:t>
      </w:r>
      <w:r w:rsidRPr="00994EFF">
        <w:rPr>
          <w:rFonts w:ascii="Times New Roman" w:hAnsi="Times New Roman"/>
          <w:shd w:val="clear" w:color="auto" w:fill="FFFFFF"/>
        </w:rPr>
        <w:t>22-0-58</w:t>
      </w:r>
    </w:p>
    <w:p w:rsidR="009122BF" w:rsidRPr="00994EFF" w:rsidRDefault="009122BF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Адрес электронной почты МФЦ:</w:t>
      </w:r>
      <w:r w:rsidRPr="00994EFF">
        <w:rPr>
          <w:rFonts w:ascii="Times New Roman" w:hAnsi="Times New Roman"/>
          <w:shd w:val="clear" w:color="auto" w:fill="FFFFFF"/>
        </w:rPr>
        <w:t xml:space="preserve"> mfc-</w:t>
      </w:r>
      <w:r w:rsidRPr="00994EFF">
        <w:rPr>
          <w:rFonts w:ascii="Times New Roman" w:hAnsi="Times New Roman"/>
          <w:shd w:val="clear" w:color="auto" w:fill="FFFFFF"/>
          <w:lang w:val="en-US"/>
        </w:rPr>
        <w:t>ust</w:t>
      </w:r>
      <w:r w:rsidRPr="00994EFF">
        <w:rPr>
          <w:rFonts w:ascii="Times New Roman" w:hAnsi="Times New Roman"/>
          <w:shd w:val="clear" w:color="auto" w:fill="FFFFFF"/>
        </w:rPr>
        <w:t>-</w:t>
      </w:r>
      <w:r w:rsidRPr="00994EFF">
        <w:rPr>
          <w:rFonts w:ascii="Times New Roman" w:hAnsi="Times New Roman"/>
          <w:shd w:val="clear" w:color="auto" w:fill="FFFFFF"/>
          <w:lang w:val="en-US"/>
        </w:rPr>
        <w:t>kan</w:t>
      </w:r>
      <w:r w:rsidRPr="00994EFF">
        <w:rPr>
          <w:rFonts w:ascii="Times New Roman" w:hAnsi="Times New Roman"/>
          <w:shd w:val="clear" w:color="auto" w:fill="FFFFFF"/>
        </w:rPr>
        <w:t>@mail.ru</w:t>
      </w:r>
    </w:p>
    <w:p w:rsidR="009122BF" w:rsidRPr="00994EFF" w:rsidRDefault="009122BF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График работы </w:t>
      </w:r>
      <w:r w:rsidRPr="00994EFF">
        <w:rPr>
          <w:rFonts w:ascii="Times New Roman" w:hAnsi="Times New Roman"/>
          <w:iCs/>
        </w:rPr>
        <w:t>Уполномоченного органа</w:t>
      </w:r>
      <w:r w:rsidRPr="00994EFF">
        <w:rPr>
          <w:rFonts w:ascii="Times New Roman" w:hAnsi="Times New Roman"/>
        </w:rPr>
        <w:t>:</w:t>
      </w:r>
    </w:p>
    <w:p w:rsidR="009122BF" w:rsidRPr="00994EFF" w:rsidRDefault="009122BF" w:rsidP="00994EFF">
      <w:pPr>
        <w:pStyle w:val="afff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9122BF" w:rsidRPr="00994EFF" w:rsidTr="00994EF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 xml:space="preserve">Понедельник - пятница: с 08 час.00 мин. до 17 час.00 мин. </w:t>
            </w:r>
          </w:p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перерыв на обед с 12 час.00 мин. до 13 час.15 мин.</w:t>
            </w:r>
          </w:p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</w:p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Муниципальная услуга предоставляется в следующие дни и часы:</w:t>
            </w:r>
          </w:p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 xml:space="preserve">Понедельник - пятница: </w:t>
            </w:r>
          </w:p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с 08 час.30 мин. до 12 час.00 мин.</w:t>
            </w:r>
          </w:p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с 13 час.15 мин. до 17 час.00 мин.</w:t>
            </w:r>
          </w:p>
        </w:tc>
      </w:tr>
      <w:tr w:rsidR="009122BF" w:rsidRPr="00994EFF" w:rsidTr="00994EF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</w:p>
        </w:tc>
      </w:tr>
      <w:tr w:rsidR="009122BF" w:rsidRPr="00994EFF" w:rsidTr="00994EF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</w:p>
        </w:tc>
      </w:tr>
      <w:tr w:rsidR="009122BF" w:rsidRPr="00994EFF" w:rsidTr="00994EF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</w:p>
        </w:tc>
      </w:tr>
      <w:tr w:rsidR="009122BF" w:rsidRPr="00994EFF" w:rsidTr="00994EF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</w:p>
        </w:tc>
      </w:tr>
      <w:tr w:rsidR="009122BF" w:rsidRPr="00994EFF" w:rsidTr="00994EF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нерабочий день</w:t>
            </w:r>
          </w:p>
        </w:tc>
      </w:tr>
      <w:tr w:rsidR="009122BF" w:rsidRPr="00994EFF" w:rsidTr="00994EF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нерабочий день</w:t>
            </w:r>
          </w:p>
        </w:tc>
      </w:tr>
      <w:tr w:rsidR="009122BF" w:rsidRPr="00994EFF" w:rsidTr="00994EF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BF" w:rsidRPr="00994EFF" w:rsidRDefault="009122BF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с 08 час. 00 мин. до 16 час. 00 мин.</w:t>
            </w:r>
          </w:p>
        </w:tc>
      </w:tr>
    </w:tbl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муниципальных услуг, или источников </w:t>
      </w:r>
      <w:r w:rsidRPr="00994EFF">
        <w:rPr>
          <w:rFonts w:ascii="Times New Roman" w:hAnsi="Times New Roman"/>
        </w:rPr>
        <w:lastRenderedPageBreak/>
        <w:t>предоставления информации для проверки сведений, предоставляемых заявителями, следующие органы и учреждения: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структурные подразделения администрации муниципального образования </w:t>
      </w:r>
      <w:r w:rsidR="009122BF" w:rsidRPr="00994EFF">
        <w:rPr>
          <w:rFonts w:ascii="Times New Roman" w:hAnsi="Times New Roman"/>
        </w:rPr>
        <w:t>Усть-Канский</w:t>
      </w:r>
      <w:r w:rsidRPr="00994EFF">
        <w:rPr>
          <w:rFonts w:ascii="Times New Roman" w:hAnsi="Times New Roman"/>
        </w:rPr>
        <w:t xml:space="preserve"> район.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3.2. Информацию по вопросам предоставления муниципальной услуги заявитель может получить:</w:t>
      </w:r>
    </w:p>
    <w:p w:rsidR="00DC35F0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на официальном сайте администрации </w:t>
      </w:r>
      <w:r w:rsidR="00DC35F0" w:rsidRPr="00994EFF">
        <w:rPr>
          <w:rFonts w:ascii="Times New Roman" w:hAnsi="Times New Roman"/>
        </w:rPr>
        <w:t xml:space="preserve"> МО Усть-Канский район  в информа</w:t>
      </w:r>
      <w:r w:rsidRPr="00994EFF">
        <w:rPr>
          <w:rFonts w:ascii="Times New Roman" w:hAnsi="Times New Roman"/>
        </w:rPr>
        <w:t>ционно-телекоммуникационной сети «Интернет» (далее - официальный сайт)</w:t>
      </w:r>
      <w:r w:rsidR="00DC35F0" w:rsidRPr="00994EFF">
        <w:rPr>
          <w:rFonts w:ascii="Times New Roman" w:hAnsi="Times New Roman"/>
        </w:rPr>
        <w:t xml:space="preserve"> http по адресу (www.moust-kan@mail.ru).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на Едином портале государственных и муниципальных услуг (функций) (далее - Единый портал): </w:t>
      </w:r>
      <w:hyperlink r:id="rId10" w:history="1">
        <w:r w:rsidRPr="00994EFF">
          <w:rPr>
            <w:rFonts w:ascii="Times New Roman" w:hAnsi="Times New Roman"/>
            <w:lang w:val="en-US"/>
          </w:rPr>
          <w:t>www</w:t>
        </w:r>
        <w:r w:rsidRPr="00994EFF">
          <w:rPr>
            <w:rFonts w:ascii="Times New Roman" w:hAnsi="Times New Roman"/>
          </w:rPr>
          <w:t>.</w:t>
        </w:r>
        <w:r w:rsidRPr="00994EFF">
          <w:rPr>
            <w:rFonts w:ascii="Times New Roman" w:hAnsi="Times New Roman"/>
            <w:lang w:val="en-US"/>
          </w:rPr>
          <w:t>gosuslugi</w:t>
        </w:r>
        <w:r w:rsidRPr="00994EFF">
          <w:rPr>
            <w:rFonts w:ascii="Times New Roman" w:hAnsi="Times New Roman"/>
          </w:rPr>
          <w:t>.</w:t>
        </w:r>
        <w:r w:rsidRPr="00994EFF">
          <w:rPr>
            <w:rFonts w:ascii="Times New Roman" w:hAnsi="Times New Roman"/>
            <w:lang w:val="en-US"/>
          </w:rPr>
          <w:t>ru</w:t>
        </w:r>
      </w:hyperlink>
      <w:r w:rsidRPr="00994EFF">
        <w:rPr>
          <w:rFonts w:ascii="Times New Roman" w:hAnsi="Times New Roman"/>
        </w:rPr>
        <w:t>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путем направления письменного обращения, в том числе в форме электронного документа;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по телефону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3.3. Представляемая заявителям информация о процедуре предоставления муниципальной услуги должна быть: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достоверной;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понятно излагаемой;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исчерпывающе полной.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Предоставление запрашиваемой заявителями информации осуществляется в форме: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индивидуального устного консультирования (далее – консультирование), в том числе и по телефону;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письменного ответа заявителю, который по просьбе заявителя может быть направлен ему факсимильной связью или по электронной почте на адрес, указанный заявителем;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публичного информирования.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3.4. Информация по процедурам предоставления муниципальной услуги, размещенная на информационном стенде, официальном сайте, включает: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текст настоящего Административного регламента с приложениями;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образцы оформления документов, необходимых для предоставления муниципальной услуги, и требования, предъявляемые к этим документам;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режим приема граждан;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информацию о сроках предоставления муниципальной услуги и максимальных сроках исполнения отдельных административных процедур, времени приема документов;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основания отказа в предоставлении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порядок получения консультаций;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3.5. Консультирование осуществляется по следующим вопросам: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о дате и номере регистрации заявления в администрации </w:t>
      </w:r>
      <w:r w:rsidR="00DC35F0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 нормативных правовых актах, регулирующих отношения в сфере предоставления муниципальной услуги (наименование, номер, дата принятия нормативного правового акта);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 требованиях к документам, прилагаемым к заявлению;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 порядке предоставления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 времени приема и выдачи документов;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 сроках предоставления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lastRenderedPageBreak/>
        <w:t>При консультировании по телефону и при непосредственном обращении граждан специалист обязан подробно и в вежливой (корректной) форме в соответствии с поступившим запросом предоставлять запрашиваемую информацию.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лица, принявшего телефонный звонок.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В случае, если для подготовки ответа требуется время более 10 минут, специалист, осуществляющий устное информирование, может предложить заинтересованным лицам направить в адрес администрации </w:t>
      </w:r>
      <w:r w:rsidR="00DC35F0" w:rsidRPr="00994EFF">
        <w:rPr>
          <w:rFonts w:ascii="Times New Roman" w:hAnsi="Times New Roman"/>
        </w:rPr>
        <w:t xml:space="preserve">Коргонского </w:t>
      </w:r>
      <w:r w:rsidRPr="00994EFF">
        <w:rPr>
          <w:rFonts w:ascii="Times New Roman" w:hAnsi="Times New Roman"/>
        </w:rPr>
        <w:t>сельского поселения (далее – Администрация)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 При невозможности самостоятельно ответить на поставленные вопросы, переадресовать звонок заявителя на другое должностное лицо.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4" w:name="_Toc206489256"/>
      <w:r w:rsidRPr="00994EFF">
        <w:rPr>
          <w:rFonts w:ascii="Times New Roman" w:hAnsi="Times New Roman"/>
        </w:rPr>
        <w:t>4. Порядок получения консультаций о предоставлении муниципальной услуги</w:t>
      </w:r>
      <w:bookmarkEnd w:id="4"/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4.1. Консультации по вопросам предоставления муниципальной услуги осуществляются специалистом при личном обращении с заявителями, а также с использованием средств Интернета, почтовой, телефонной связи и посредством электронной почты.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  <w:bCs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  <w:b/>
          <w:bCs/>
        </w:rPr>
      </w:pPr>
      <w:r w:rsidRPr="00994EFF">
        <w:rPr>
          <w:rFonts w:ascii="Times New Roman" w:hAnsi="Times New Roman"/>
          <w:b/>
          <w:bCs/>
        </w:rPr>
        <w:t>2.Стандарт предоставления муниципальной услуги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</w:rPr>
        <w:t>1. Наименование муниципальной услуги – «Продление срока действия договора аренды земельного участка, заключение договора аренды на новый срок».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2. Результатом предоставления муниципальной услуги является: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подписание соглашения о внесении изменений в договор аренды земельного участка в части срока аренды (далее Соглашение);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издание постановления администрации </w:t>
      </w:r>
      <w:r w:rsidR="00DC35F0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о предоставлении в аренду земельного участка на новый срок (далее Постановление) и заключение договора аренды земельного участка (далее Договор);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отказ в предоставлении муниципальной услуги в виде письменного ответа (отказа) в предоставлении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3. Срок предоставления муниципальной услуги: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постановление администрации </w:t>
      </w:r>
      <w:r w:rsidR="00DC35F0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о предоставлении в аренду земельного участка на новый срок не более 30- ти дней со дня регистрации заявления о предоставлении муниципальной услуги.</w:t>
      </w:r>
    </w:p>
    <w:p w:rsidR="00DC35F0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заключение соглашения о внесении изменений в договор аренды земельного участка в части срока аренды не более 18- ти дней со дня регистрации заявления о предоставлении муниципальной услуги.</w:t>
      </w:r>
      <w:r w:rsidR="00DC35F0" w:rsidRPr="00994EFF">
        <w:rPr>
          <w:rFonts w:ascii="Times New Roman" w:hAnsi="Times New Roman"/>
        </w:rPr>
        <w:t xml:space="preserve"> </w:t>
      </w:r>
    </w:p>
    <w:p w:rsidR="00DC35F0" w:rsidRPr="00994EFF" w:rsidRDefault="00DC35F0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Администрацию.</w:t>
      </w:r>
    </w:p>
    <w:p w:rsidR="00DC35F0" w:rsidRPr="00994EFF" w:rsidRDefault="00DC35F0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4. Правовыми основаниями для предоставления муниципальной услуги являются: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Style w:val="a6"/>
          <w:rFonts w:ascii="Times New Roman" w:hAnsi="Times New Roman"/>
          <w:b w:val="0"/>
          <w:color w:val="000000"/>
        </w:rPr>
        <w:t>Конституция</w:t>
      </w:r>
      <w:r w:rsidRPr="00994EFF">
        <w:rPr>
          <w:rFonts w:ascii="Times New Roman" w:hAnsi="Times New Roman"/>
          <w:b/>
        </w:rPr>
        <w:t xml:space="preserve"> </w:t>
      </w:r>
      <w:r w:rsidRPr="00994EFF">
        <w:rPr>
          <w:rFonts w:ascii="Times New Roman" w:hAnsi="Times New Roman"/>
        </w:rPr>
        <w:t>Российской Федерации;</w: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hyperlink r:id="rId11" w:history="1">
        <w:r w:rsidR="007A2D6E" w:rsidRPr="00994EFF">
          <w:rPr>
            <w:rStyle w:val="afff1"/>
            <w:rFonts w:ascii="Times New Roman" w:hAnsi="Times New Roman"/>
          </w:rPr>
          <w:t>Гражданский кодек</w:t>
        </w:r>
      </w:hyperlink>
      <w:r w:rsidR="007A2D6E" w:rsidRPr="00994EFF">
        <w:rPr>
          <w:rFonts w:ascii="Times New Roman" w:hAnsi="Times New Roman"/>
        </w:rPr>
        <w:t>с Российской Федерации(ч.1);</w: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hyperlink r:id="rId12" w:history="1">
        <w:r w:rsidR="007A2D6E" w:rsidRPr="00994EFF">
          <w:rPr>
            <w:rStyle w:val="afff1"/>
            <w:rFonts w:ascii="Times New Roman" w:hAnsi="Times New Roman"/>
          </w:rPr>
          <w:t>Гражданский кодекс</w:t>
        </w:r>
      </w:hyperlink>
      <w:r w:rsidR="007A2D6E" w:rsidRPr="00994EFF">
        <w:rPr>
          <w:rFonts w:ascii="Times New Roman" w:hAnsi="Times New Roman"/>
        </w:rPr>
        <w:t xml:space="preserve"> Российской Федерации ( ч.2.)</w: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hyperlink r:id="rId13" w:history="1">
        <w:r w:rsidR="007A2D6E" w:rsidRPr="00994EFF">
          <w:rPr>
            <w:rStyle w:val="afff1"/>
            <w:rFonts w:ascii="Times New Roman" w:hAnsi="Times New Roman"/>
          </w:rPr>
          <w:t>Земельный кодекс</w:t>
        </w:r>
      </w:hyperlink>
      <w:r w:rsidR="007A2D6E" w:rsidRPr="00994EFF">
        <w:rPr>
          <w:rFonts w:ascii="Times New Roman" w:hAnsi="Times New Roman"/>
        </w:rPr>
        <w:t xml:space="preserve"> Российской Федерации от 25.10.2001 N 136-ФЗ;</w: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hyperlink r:id="rId14" w:history="1">
        <w:r w:rsidR="007A2D6E" w:rsidRPr="00994EFF">
          <w:rPr>
            <w:rStyle w:val="a6"/>
            <w:rFonts w:ascii="Times New Roman" w:hAnsi="Times New Roman"/>
            <w:b w:val="0"/>
            <w:color w:val="auto"/>
          </w:rPr>
          <w:t>Федеральный зако</w:t>
        </w:r>
      </w:hyperlink>
      <w:r w:rsidR="007A2D6E" w:rsidRPr="00994EFF">
        <w:rPr>
          <w:rFonts w:ascii="Times New Roman" w:hAnsi="Times New Roman"/>
        </w:rPr>
        <w:t>н</w:t>
      </w:r>
      <w:r w:rsidR="007A2D6E" w:rsidRPr="00994EFF">
        <w:rPr>
          <w:rFonts w:ascii="Times New Roman" w:hAnsi="Times New Roman"/>
          <w:b/>
        </w:rPr>
        <w:t xml:space="preserve"> </w:t>
      </w:r>
      <w:r w:rsidR="007A2D6E" w:rsidRPr="00994EFF">
        <w:rPr>
          <w:rFonts w:ascii="Times New Roman" w:hAnsi="Times New Roman"/>
        </w:rPr>
        <w:t>от 21 июля 1997 года N 122-ФЗ «О государственной регистрации прав на недвижимое имущество и сделок с ним»;</w: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hyperlink r:id="rId15" w:history="1">
        <w:r w:rsidR="007A2D6E" w:rsidRPr="00994EFF">
          <w:rPr>
            <w:rStyle w:val="a6"/>
            <w:rFonts w:ascii="Times New Roman" w:hAnsi="Times New Roman"/>
            <w:b w:val="0"/>
            <w:color w:val="auto"/>
          </w:rPr>
          <w:t>Федеральный закон</w:t>
        </w:r>
      </w:hyperlink>
      <w:r w:rsidR="007A2D6E" w:rsidRPr="00994EFF">
        <w:rPr>
          <w:rFonts w:ascii="Times New Roman" w:hAnsi="Times New Roman"/>
        </w:rPr>
        <w:t xml:space="preserve"> от 25 октября 2001 года N 137-ФЗ «О введении в действие Земельного кодекса Российской Федерации»;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hyperlink r:id="rId16" w:history="1">
        <w:r w:rsidR="007A2D6E" w:rsidRPr="00994EFF">
          <w:rPr>
            <w:rStyle w:val="a6"/>
            <w:rFonts w:ascii="Times New Roman" w:hAnsi="Times New Roman"/>
            <w:b w:val="0"/>
            <w:color w:val="auto"/>
          </w:rPr>
          <w:t>Федеральный закон</w:t>
        </w:r>
      </w:hyperlink>
      <w:r w:rsidR="007A2D6E" w:rsidRPr="00994EFF">
        <w:rPr>
          <w:rFonts w:ascii="Times New Roman" w:hAnsi="Times New Roman"/>
        </w:rPr>
        <w:t xml:space="preserve"> от 24 июля 2007 года N 221-ФЗ «О государственном кадастре недвижимости»;</w: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hyperlink r:id="rId17" w:history="1">
        <w:r w:rsidR="007A2D6E" w:rsidRPr="00994EFF">
          <w:rPr>
            <w:rStyle w:val="a6"/>
            <w:rFonts w:ascii="Times New Roman" w:hAnsi="Times New Roman"/>
            <w:b w:val="0"/>
            <w:color w:val="auto"/>
          </w:rPr>
          <w:t>Федеральный закон</w:t>
        </w:r>
      </w:hyperlink>
      <w:r w:rsidR="007A2D6E" w:rsidRPr="00994EFF">
        <w:rPr>
          <w:rFonts w:ascii="Times New Roman" w:hAnsi="Times New Roman"/>
        </w:rPr>
        <w:t xml:space="preserve"> от 27 июля 2010 года N 210-ФЗ «Об организации предоставления государственных и муниципальных услуг»;</w: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hyperlink r:id="rId18" w:history="1">
        <w:r w:rsidR="007A2D6E" w:rsidRPr="00994EFF">
          <w:rPr>
            <w:rStyle w:val="a6"/>
            <w:rFonts w:ascii="Times New Roman" w:hAnsi="Times New Roman"/>
            <w:b w:val="0"/>
            <w:color w:val="auto"/>
          </w:rPr>
          <w:t>Постановление</w:t>
        </w:r>
      </w:hyperlink>
      <w:r w:rsidR="007A2D6E" w:rsidRPr="00994EFF">
        <w:rPr>
          <w:rFonts w:ascii="Times New Roman" w:hAnsi="Times New Roman"/>
        </w:rPr>
        <w:t xml:space="preserve"> Правительства Российской Федерации от 16 мая 2011 года N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</w:rPr>
        <w:lastRenderedPageBreak/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6. Для получения муниципальной услуги (издание Постановления и заключения Договора) заявитель должен  представить следующие документы:</w:t>
      </w:r>
    </w:p>
    <w:p w:rsidR="007A2D6E" w:rsidRPr="00994EFF" w:rsidRDefault="007A2D6E" w:rsidP="00994EFF">
      <w:pPr>
        <w:pStyle w:val="afff9"/>
        <w:rPr>
          <w:rFonts w:ascii="Times New Roman" w:hAnsi="Times New Roman"/>
          <w:bCs/>
        </w:rPr>
      </w:pPr>
      <w:r w:rsidRPr="00994EFF">
        <w:rPr>
          <w:rFonts w:ascii="Times New Roman" w:hAnsi="Times New Roman"/>
        </w:rPr>
        <w:t xml:space="preserve">1) заявление о предоставлении в аренду земельного участка под объектами недвижимости на территории </w:t>
      </w:r>
      <w:r w:rsidR="00D9287E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(в случае предоставления земельного участка на новый срок) и заключению договора аренды земельного участка, составляется на имя главы </w:t>
      </w:r>
      <w:r w:rsidR="00D9287E" w:rsidRPr="00994EFF">
        <w:rPr>
          <w:rFonts w:ascii="Times New Roman" w:hAnsi="Times New Roman"/>
        </w:rPr>
        <w:t xml:space="preserve">Коргонского </w:t>
      </w:r>
      <w:r w:rsidRPr="00994EFF">
        <w:rPr>
          <w:rFonts w:ascii="Times New Roman" w:hAnsi="Times New Roman"/>
        </w:rPr>
        <w:t xml:space="preserve">сельского поселения </w:t>
      </w:r>
      <w:r w:rsidRPr="00994EFF">
        <w:rPr>
          <w:rFonts w:ascii="Times New Roman" w:hAnsi="Times New Roman"/>
          <w:bCs/>
        </w:rPr>
        <w:t>(далее - глава)</w:t>
      </w:r>
      <w:r w:rsidRPr="00994EFF">
        <w:rPr>
          <w:rFonts w:ascii="Times New Roman" w:hAnsi="Times New Roman"/>
        </w:rPr>
        <w:t>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2) документ, удостоверяющий личность заявителя (заявителей), являющегося физическим лицом, либо личность представителя физического или Устав юридического лица;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3) доверенность, оформленную в установленном законом порядке, удостоверяющую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5" w:name="sub_237"/>
      <w:r w:rsidRPr="00994EFF">
        <w:rPr>
          <w:rFonts w:ascii="Times New Roman" w:hAnsi="Times New Roman"/>
        </w:rPr>
        <w:t>Для получения муниципальной услуги (заключение соглашения о внесении изменений в договор аренды земельного участка в части срока аренды заявитель должен представить следующие документы: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заявление о заключении соглашения о внесении изменений в договор аренды земельного участка в части срока аренды, составляется на имя главы поселения.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Устав юридического лица;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3) доверенность, оформленную в установленном законом порядке, удостоверяющую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Документы предоставляются в оригинальном виде для снятия копии, после чего они возвращаются заявителю.</w:t>
      </w:r>
    </w:p>
    <w:bookmarkEnd w:id="5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7.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Форму заявления можно получить непосредственно в администрации, а также на </w:t>
      </w:r>
      <w:r w:rsidRPr="00994EFF">
        <w:rPr>
          <w:rStyle w:val="a6"/>
          <w:rFonts w:ascii="Times New Roman" w:hAnsi="Times New Roman"/>
          <w:b w:val="0"/>
          <w:color w:val="auto"/>
        </w:rPr>
        <w:t>официальном сайт</w:t>
      </w:r>
      <w:r w:rsidRPr="00994EFF">
        <w:rPr>
          <w:rFonts w:ascii="Times New Roman" w:hAnsi="Times New Roman"/>
        </w:rPr>
        <w:t xml:space="preserve">е </w:t>
      </w:r>
      <w:r w:rsidR="00D9287E" w:rsidRPr="00994EFF">
        <w:rPr>
          <w:rFonts w:ascii="Times New Roman" w:hAnsi="Times New Roman"/>
        </w:rPr>
        <w:t>Филиала АУ РА МФЦ в «Усть-Канском районе»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8. Заявитель имеет право представить заявление с приложением копий документов в Администрацию или </w:t>
      </w:r>
      <w:r w:rsidR="00D9287E" w:rsidRPr="00994EFF">
        <w:rPr>
          <w:rFonts w:ascii="Times New Roman" w:hAnsi="Times New Roman"/>
        </w:rPr>
        <w:t>Филиал АУ РА МФЦ в «Усть-Канском районе»</w:t>
      </w:r>
      <w:r w:rsidRPr="00994EFF">
        <w:rPr>
          <w:rFonts w:ascii="Times New Roman" w:hAnsi="Times New Roman"/>
        </w:rPr>
        <w:t>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в письменном виде по почте;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электронной почтой либо через Портал (при наличии электронной подписи);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лично либо через своих представителей.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6" w:name="sub_36"/>
      <w:r w:rsidRPr="00994EFF">
        <w:rPr>
          <w:rFonts w:ascii="Times New Roman" w:hAnsi="Times New Roman"/>
        </w:rPr>
        <w:t>Для принятия решения о продлении срока действия договора аренды земельного участка, заключения договора аренды на новый срок, администрацией от государственных, муниципальных органов власти и иных организаций, запрашиваются следующие документы:</w:t>
      </w:r>
    </w:p>
    <w:bookmarkEnd w:id="6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выписка из Единого государственного реестра индивидуальных предпринимателей для индивидуальных предпринимателей;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выписка из Единого государственного реестра юридических лиц (для юридических лиц);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кадастровый паспорт земельного участка;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постановление о присвоении адреса.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lastRenderedPageBreak/>
        <w:t>Документы, перечисленные в настоящем пункте, могут быть представлены заявителем самостоятельно.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10.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в соответствии с настоящим административным регламентом.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7" w:name="sub_1015"/>
      <w:r w:rsidRPr="00994EFF">
        <w:rPr>
          <w:rFonts w:ascii="Times New Roman" w:hAnsi="Times New Roman"/>
        </w:rPr>
        <w:t>11. От заявителей запрещается требовать:</w:t>
      </w:r>
    </w:p>
    <w:bookmarkEnd w:id="7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287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</w:t>
      </w:r>
      <w:bookmarkStart w:id="8" w:name="sub_1016"/>
      <w:bookmarkStart w:id="9" w:name="sub_1017"/>
      <w:r w:rsidR="00D9287E" w:rsidRPr="00994EFF">
        <w:rPr>
          <w:rFonts w:ascii="Times New Roman" w:hAnsi="Times New Roman"/>
        </w:rPr>
        <w:t xml:space="preserve">     -представления документов и информации, в том числе об оплате муниципальной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="00D9287E" w:rsidRPr="00994EFF">
          <w:rPr>
            <w:rFonts w:ascii="Times New Roman" w:hAnsi="Times New Roman"/>
          </w:rPr>
          <w:t xml:space="preserve">частью 1 статьи </w:t>
        </w:r>
      </w:hyperlink>
      <w:r w:rsidR="00D9287E" w:rsidRPr="00994EFF">
        <w:rPr>
          <w:rFonts w:ascii="Times New Roman" w:hAnsi="Times New Roman"/>
        </w:rPr>
        <w:t xml:space="preserve">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D9287E" w:rsidRPr="00994EFF">
          <w:rPr>
            <w:rFonts w:ascii="Times New Roman" w:hAnsi="Times New Roman"/>
          </w:rPr>
          <w:t>2010 г</w:t>
        </w:r>
      </w:smartTag>
      <w:r w:rsidR="00D9287E" w:rsidRPr="00994EFF">
        <w:rPr>
          <w:rFonts w:ascii="Times New Roman" w:hAnsi="Times New Roman"/>
        </w:rPr>
        <w:t xml:space="preserve">. № 210-ФЗ «Об организации предоставления муниципальных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="00D9287E" w:rsidRPr="00994EFF">
          <w:rPr>
            <w:rFonts w:ascii="Times New Roman" w:hAnsi="Times New Roman"/>
          </w:rPr>
          <w:t>частью 6</w:t>
        </w:r>
      </w:hyperlink>
      <w:r w:rsidR="00D9287E" w:rsidRPr="00994EFF">
        <w:rPr>
          <w:rFonts w:ascii="Times New Roman" w:hAnsi="Times New Roman"/>
        </w:rPr>
        <w:t xml:space="preserve"> статьи 7 указанного Федерального закона перечень документов.</w:t>
      </w:r>
    </w:p>
    <w:p w:rsidR="00D9287E" w:rsidRPr="00994EFF" w:rsidRDefault="00D9287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12. Исчерпывающий перечень оснований для отказа в приеме документов, необходимых для предоставления муниципальной услуги: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текст заявления не поддается прочтению;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представление заявления, в котором не указаны фамилия, имя, отчество заявителя и почтовый адрес, по которому должен быть направлен ответ;</w:t>
      </w:r>
    </w:p>
    <w:bookmarkEnd w:id="8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отсутствие у заявителя соответствующих полномочий на получение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обращение заявителя о предоставлении муниципальной услуги, предоставление которой не осуществляется органом, указанным в </w:t>
      </w:r>
      <w:r w:rsidRPr="00994EFF">
        <w:rPr>
          <w:rStyle w:val="a6"/>
          <w:rFonts w:ascii="Times New Roman" w:hAnsi="Times New Roman"/>
          <w:b w:val="0"/>
          <w:color w:val="000000"/>
        </w:rPr>
        <w:t>пункте 8</w:t>
      </w:r>
      <w:r w:rsidRPr="00994EFF">
        <w:rPr>
          <w:rFonts w:ascii="Times New Roman" w:hAnsi="Times New Roman"/>
        </w:rPr>
        <w:t xml:space="preserve"> настоящего административного регламента.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10" w:name="sub_1018"/>
      <w:r w:rsidRPr="00994EFF">
        <w:rPr>
          <w:rFonts w:ascii="Times New Roman" w:hAnsi="Times New Roman"/>
        </w:rPr>
        <w:t>13. Исчерпывающий перечень оснований для отказа в предоставлении муниципальной услуги:</w:t>
      </w:r>
    </w:p>
    <w:bookmarkEnd w:id="10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-обращение (в письменном виде) заявителя с просьбой о прекращении подготовки запрашиваемого им документа;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-отсутствие права у заявителя на получение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-предоставление заявителем недостоверной, неполной или неактуальной информации подложных документов или сообщение заведомо ложных сведений;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представление неполного комплекта документов, необходимых для принятия решения о предоставлении муниципальной услуги, указанных в административном регламенте,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услуг, тексты документов написаны неразборчиво, документы исполнены карандашом, документы имеют серьезные повреждения, наличие которых не позволяет однозначно истолковать их содержание.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14. Основания для приостановления оказания муниципальной услуги отсутствуют.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15. Плата за предоставление муниципальной услуги не взимается.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11" w:name="sub_1019"/>
      <w:bookmarkEnd w:id="9"/>
      <w:r w:rsidRPr="00994EFF">
        <w:rPr>
          <w:rFonts w:ascii="Times New Roman" w:hAnsi="Times New Roman"/>
        </w:rPr>
        <w:t>16. Сведения о документе (документах), являющиеся необходимыми и обязательными для предоставления муниципальной услуги, выдаваемом (выдаваемых) организациями, участвующими в предоставлении муниципальной услуги, будут запрашиваться</w:t>
      </w:r>
      <w:r w:rsidR="007E2D09">
        <w:rPr>
          <w:rFonts w:ascii="Times New Roman" w:hAnsi="Times New Roman"/>
        </w:rPr>
        <w:t>,</w:t>
      </w:r>
      <w:r w:rsidRPr="00994EFF">
        <w:rPr>
          <w:rFonts w:ascii="Times New Roman" w:hAnsi="Times New Roman"/>
        </w:rPr>
        <w:t xml:space="preserve"> и предоставляться путем межведомственного взаимодействия.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17. В рамках предоставления муниципальной услуги осуществляется межведомственное взаимодействие с: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Федеральной налоговой службой Российской Федерации – запрос и представление выписки из Единого государственного реестра юридических лиц (выписка из Единого государственного реестра индивидуальных предпринимателей);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lastRenderedPageBreak/>
        <w:t xml:space="preserve">- Управлением Федеральной службы государственной регистрации, кадастра и картографии по </w:t>
      </w:r>
      <w:r w:rsidR="00D9287E" w:rsidRPr="00994EFF">
        <w:rPr>
          <w:rFonts w:ascii="Times New Roman" w:hAnsi="Times New Roman"/>
        </w:rPr>
        <w:t>Республике Алтай</w:t>
      </w:r>
      <w:r w:rsidRPr="00994EFF">
        <w:rPr>
          <w:rFonts w:ascii="Times New Roman" w:hAnsi="Times New Roman"/>
        </w:rPr>
        <w:t xml:space="preserve"> – запрос и представление выписка из Единого государственного реестра прав на недвижимое имущество и сделок с ним на земельный участок;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Федеральной кадастровой палатой Федеральной службы государственной регистрации кадастра и картографии по </w:t>
      </w:r>
      <w:r w:rsidR="005E011F" w:rsidRPr="00994EFF">
        <w:rPr>
          <w:rFonts w:ascii="Times New Roman" w:hAnsi="Times New Roman"/>
        </w:rPr>
        <w:t>Республике Алтай</w:t>
      </w:r>
      <w:r w:rsidRPr="00994EFF">
        <w:rPr>
          <w:rFonts w:ascii="Times New Roman" w:hAnsi="Times New Roman"/>
        </w:rPr>
        <w:t xml:space="preserve"> – запрос и представление </w:t>
      </w:r>
      <w:bookmarkStart w:id="12" w:name="sub_1021"/>
      <w:bookmarkEnd w:id="11"/>
      <w:r w:rsidRPr="00994EFF">
        <w:rPr>
          <w:rFonts w:ascii="Times New Roman" w:hAnsi="Times New Roman"/>
        </w:rPr>
        <w:t>кадастровой выписки на земельный участок (кадастровый паспорт).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18. Прием заявления о предоставлении муниципальной услуги или заявления о прекращении предоставления муниципальной услуги и выдача соглашения о внесении изменений в договор аренды земельного участка в части срока аренды (14 рабочих дней); издание постановления администрации </w:t>
      </w:r>
      <w:r w:rsidR="005E011F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о предоставлении в аренду земельного участка на новый срок и заключение договора аренды земельного участка (25 рабочих дней),</w:t>
      </w:r>
      <w:r w:rsidRPr="00994EFF">
        <w:rPr>
          <w:rFonts w:ascii="Times New Roman" w:hAnsi="Times New Roman"/>
          <w:spacing w:val="-6"/>
        </w:rPr>
        <w:t xml:space="preserve"> </w:t>
      </w:r>
      <w:r w:rsidRPr="00994EFF">
        <w:rPr>
          <w:rFonts w:ascii="Times New Roman" w:hAnsi="Times New Roman"/>
        </w:rPr>
        <w:t xml:space="preserve">либо решение об отказе в предоставлении муниципальной услуги в виде письменного ответа (отказа) в предоставлении муниципальной услуги осуществляется в </w:t>
      </w:r>
      <w:r w:rsidR="005E011F" w:rsidRPr="00994EFF">
        <w:rPr>
          <w:rFonts w:ascii="Times New Roman" w:hAnsi="Times New Roman"/>
        </w:rPr>
        <w:t>Филиале АУ РА МФЦ в «Усть-Канском районе</w:t>
      </w:r>
      <w:r w:rsidRPr="00994EFF">
        <w:rPr>
          <w:rFonts w:ascii="Times New Roman" w:hAnsi="Times New Roman"/>
        </w:rPr>
        <w:t>».</w:t>
      </w:r>
    </w:p>
    <w:bookmarkEnd w:id="12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13" w:name="sub_1022"/>
      <w:r w:rsidRPr="00994EFF">
        <w:rPr>
          <w:rFonts w:ascii="Times New Roman" w:hAnsi="Times New Roman"/>
        </w:rPr>
        <w:t>19. Срок регистрации заявления о предоставлении муниципальной услуги не может превышать 15 минут.</w:t>
      </w:r>
    </w:p>
    <w:bookmarkEnd w:id="13"/>
    <w:p w:rsidR="005E011F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20.Требования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</w:t>
      </w:r>
      <w:r w:rsidR="005E011F" w:rsidRPr="00994EFF">
        <w:rPr>
          <w:rFonts w:ascii="Times New Roman" w:hAnsi="Times New Roman"/>
        </w:rPr>
        <w:t xml:space="preserve"> </w:t>
      </w:r>
      <w:r w:rsidRPr="00994EFF">
        <w:rPr>
          <w:rFonts w:ascii="Times New Roman" w:hAnsi="Times New Roman"/>
        </w:rPr>
        <w:t xml:space="preserve">предоставления таких услуг </w:t>
      </w:r>
      <w:r w:rsidR="005E011F" w:rsidRPr="00994EFF">
        <w:rPr>
          <w:rFonts w:ascii="Times New Roman" w:hAnsi="Times New Roman"/>
        </w:rPr>
        <w:t>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 Места предоставления Муниципальной услуги должны отвечать следующим требованиям.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Здания, в которых расположено Администрация и МФЦ должно быть оборудовано отдельным входом для свободного доступа заинтересованных лиц.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Входы в помещения Администрации и МФЦ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Центральный вход в здание Администрации и МФЦ должен быть оборудован информационной табличкой (вывеской), содержащей информацию о наименовании, местонахождении, режиме работы Администрации и МФЦ а 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МФЦ для ожидания и приема граждан (устанавливаются в удобном для граждан месте), а также на Портале и официальном сайте.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Должностные лица,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Места для заполнения документов оборудуются стульями, столами (стойками),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lastRenderedPageBreak/>
        <w:t>21.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 том числе с использованием информационно-коммуникационных</w:t>
      </w:r>
      <w:r w:rsidR="005E011F" w:rsidRPr="00994EFF">
        <w:rPr>
          <w:rFonts w:ascii="Times New Roman" w:hAnsi="Times New Roman"/>
        </w:rPr>
        <w:t xml:space="preserve"> </w:t>
      </w:r>
      <w:r w:rsidRPr="00994EFF">
        <w:rPr>
          <w:rFonts w:ascii="Times New Roman" w:hAnsi="Times New Roman"/>
        </w:rPr>
        <w:t>технологий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22. Показателем доступности и качества муниципальной услуги является возможность: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получать информацию о результате предоставления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23. Основные требования к качеству предоставления муниципальной услуги: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своевременность предоставления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достоверность и полнота информирования гражданина о ходе рассмотрения его обращения;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24.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25. При предоставлении муниципальной услуги: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 26.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E011F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27. Обеспечение возможности получения заявителями информации о предоставляемой муниципальной услуге на официальном сайте </w:t>
      </w:r>
      <w:r w:rsidR="005E011F" w:rsidRPr="00994EFF">
        <w:rPr>
          <w:rFonts w:ascii="Times New Roman" w:hAnsi="Times New Roman"/>
        </w:rPr>
        <w:t xml:space="preserve">МО Усть-Канский район </w:t>
      </w:r>
      <w:r w:rsidRPr="00994EFF">
        <w:rPr>
          <w:rFonts w:ascii="Times New Roman" w:hAnsi="Times New Roman"/>
        </w:rPr>
        <w:t xml:space="preserve">, Портале государственных услуг www.gosuslugi.ru, на едином портале многофункциональных центров предоставления государственных и муниципальных услуг </w:t>
      </w:r>
      <w:r w:rsidR="005E011F" w:rsidRPr="00994EFF">
        <w:rPr>
          <w:rFonts w:ascii="Times New Roman" w:hAnsi="Times New Roman"/>
        </w:rPr>
        <w:t>Республики Алтай</w:t>
      </w:r>
      <w:r w:rsidRPr="00994EFF">
        <w:rPr>
          <w:rFonts w:ascii="Times New Roman" w:hAnsi="Times New Roman"/>
        </w:rPr>
        <w:t xml:space="preserve">, на портале МФЦ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28. Обеспечение возможности для заявителей осуществлять с использованием Интернет-ресурсов мониторинг хода предоставления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29. Обеспечение возможности получения заявителями на портале государственных услуг www.gosuslugi.ru, едином портале многофункциональных центров предоставления государственных и муниципальных услуг </w:t>
      </w:r>
      <w:r w:rsidR="005E011F" w:rsidRPr="00994EFF">
        <w:rPr>
          <w:rFonts w:ascii="Times New Roman" w:hAnsi="Times New Roman"/>
        </w:rPr>
        <w:t>Республики Алтай</w:t>
      </w:r>
      <w:r w:rsidRPr="00994EFF">
        <w:rPr>
          <w:rFonts w:ascii="Times New Roman" w:hAnsi="Times New Roman"/>
        </w:rPr>
        <w:t xml:space="preserve">, на портале МФЦ  </w:t>
      </w:r>
      <w:hyperlink r:id="rId21" w:history="1"/>
      <w:r w:rsidRPr="00994EFF">
        <w:rPr>
          <w:rFonts w:ascii="Times New Roman" w:hAnsi="Times New Roman"/>
        </w:rPr>
        <w:t>, форм заявлений и иных документов, необходимых для получения Услуги в электронном виде.</w:t>
      </w:r>
    </w:p>
    <w:p w:rsidR="007A2D6E" w:rsidRPr="00994EFF" w:rsidRDefault="007A2D6E" w:rsidP="00994EFF">
      <w:pPr>
        <w:pStyle w:val="afff9"/>
        <w:rPr>
          <w:rFonts w:ascii="Times New Roman" w:hAnsi="Times New Roman"/>
          <w:color w:val="C00000"/>
        </w:rPr>
      </w:pPr>
      <w:r w:rsidRPr="00994EFF">
        <w:rPr>
          <w:rFonts w:ascii="Times New Roman" w:hAnsi="Times New Roman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www.gosuslugi.ru, единого портала многофункциональных центров предоставления государственных и муниципальных услуг </w:t>
      </w:r>
      <w:r w:rsidR="005E011F" w:rsidRPr="00994EFF">
        <w:rPr>
          <w:rFonts w:ascii="Times New Roman" w:hAnsi="Times New Roman"/>
        </w:rPr>
        <w:t>Республики Алтай</w:t>
      </w:r>
      <w:r w:rsidRPr="00994EFF">
        <w:rPr>
          <w:rFonts w:ascii="Times New Roman" w:hAnsi="Times New Roman"/>
        </w:rPr>
        <w:t>, портала МФЦ.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Обеспечение, при направлении заявителем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В случаях, установленных законодательством, заявления о предоставлении Муниципальной услуги и иные необходимые для предоставления Муниципальной услуги документы (электронные образы) могут подаваться в форме электронных документов с использованием сетей связи общего пользования, в том числе: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посредством отправки через Единый портал государственных и муниципальных услуг www.gosuslugi.ru;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посредством единого портала многофункциональных центров предоставления государственных и муниципальных услуг </w:t>
      </w:r>
      <w:r w:rsidR="005E011F" w:rsidRPr="00994EFF">
        <w:rPr>
          <w:rFonts w:ascii="Times New Roman" w:hAnsi="Times New Roman"/>
        </w:rPr>
        <w:t>Республики Алтай</w:t>
      </w:r>
      <w:r w:rsidRPr="00994EFF">
        <w:rPr>
          <w:rFonts w:ascii="Times New Roman" w:hAnsi="Times New Roman"/>
        </w:rPr>
        <w:t xml:space="preserve">;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lastRenderedPageBreak/>
        <w:t xml:space="preserve">- посредством интернет-портала МФЦ;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посредством отправки электронной почтой по адресу МФЦ</w:t>
      </w:r>
      <w:r w:rsidR="001D227D" w:rsidRPr="00994EFF">
        <w:rPr>
          <w:rFonts w:ascii="Times New Roman" w:hAnsi="Times New Roman"/>
          <w:shd w:val="clear" w:color="auto" w:fill="FFFFFF"/>
        </w:rPr>
        <w:t xml:space="preserve"> mfc-</w:t>
      </w:r>
      <w:r w:rsidR="001D227D" w:rsidRPr="00994EFF">
        <w:rPr>
          <w:rFonts w:ascii="Times New Roman" w:hAnsi="Times New Roman"/>
          <w:shd w:val="clear" w:color="auto" w:fill="FFFFFF"/>
          <w:lang w:val="en-US"/>
        </w:rPr>
        <w:t>ust</w:t>
      </w:r>
      <w:r w:rsidR="001D227D" w:rsidRPr="00994EFF">
        <w:rPr>
          <w:rFonts w:ascii="Times New Roman" w:hAnsi="Times New Roman"/>
          <w:shd w:val="clear" w:color="auto" w:fill="FFFFFF"/>
        </w:rPr>
        <w:t>-</w:t>
      </w:r>
      <w:r w:rsidR="001D227D" w:rsidRPr="00994EFF">
        <w:rPr>
          <w:rFonts w:ascii="Times New Roman" w:hAnsi="Times New Roman"/>
          <w:shd w:val="clear" w:color="auto" w:fill="FFFFFF"/>
          <w:lang w:val="en-US"/>
        </w:rPr>
        <w:t>kan</w:t>
      </w:r>
      <w:r w:rsidR="001D227D" w:rsidRPr="00994EFF">
        <w:rPr>
          <w:rFonts w:ascii="Times New Roman" w:hAnsi="Times New Roman"/>
          <w:shd w:val="clear" w:color="auto" w:fill="FFFFFF"/>
        </w:rPr>
        <w:t>@mail.ru</w:t>
      </w:r>
      <w:r w:rsidRPr="00994EFF">
        <w:rPr>
          <w:rFonts w:ascii="Times New Roman" w:hAnsi="Times New Roman"/>
        </w:rPr>
        <w:t xml:space="preserve">.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- ЭП).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Заявление и необходимые для предоставления Муниципальной услуги  документы в форме электронных документов представляются: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посредством отправки через портал государственных и муниципальных услуг www.gosuslugi.ru, единый портал многофункциональных центров предоставления государственных и муниципальных услуг </w:t>
      </w:r>
      <w:r w:rsidR="005E011F" w:rsidRPr="00994EFF">
        <w:rPr>
          <w:rFonts w:ascii="Times New Roman" w:hAnsi="Times New Roman"/>
        </w:rPr>
        <w:t xml:space="preserve">Республики Алтай </w:t>
      </w:r>
      <w:r w:rsidRPr="00994EFF">
        <w:rPr>
          <w:rFonts w:ascii="Times New Roman" w:hAnsi="Times New Roman"/>
        </w:rPr>
        <w:t xml:space="preserve">или через официальный сайт МФЦ </w:t>
      </w:r>
      <w:r w:rsidR="005E011F" w:rsidRPr="00994EFF">
        <w:rPr>
          <w:rFonts w:ascii="Times New Roman" w:hAnsi="Times New Roman"/>
        </w:rPr>
        <w:t>;</w:t>
      </w:r>
      <w:r w:rsidRPr="00994EFF">
        <w:rPr>
          <w:rFonts w:ascii="Times New Roman" w:hAnsi="Times New Roman"/>
        </w:rPr>
        <w:t xml:space="preserve">- посредством отправки электронной почтой в МФЦ;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документов, должны быть подписаны  с использованием средств ЭП, сертифицированных в соответствии с законодательством Российской Федерации. Содержание заявления о предоставлении Муниципальной услуги,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При несоответствии требованиям, установленным законодательством к электронным документам, заявление, полученное в форме электронного документа с использованием сетей связи общего пользования, не рассматривается как заявление на предоставление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Заявление о предоставлении Муниципальной услуги, представленное в форме электронного документа, должно быть зарегистрированы в книге учета заявлений или электронном журнале не позднее рабочего дня, следующего за днем его получения.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Получение заявления и необходимых для предоставления Муниципальной услуги документов, представляемых в форме электронных документов, подтверждается МФЦ путем направления расписки в форме электронного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  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(например: Паспорт от 02032009 1л.pdf).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Подтверждением подачи документов в электронном виде является уведомление о поступлении документов в МФЦ с указанием даты поступления.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По результатам рассмотрения полученных в электронном виде документов МФЦ, заявителю направляется одно из двух видов уведомлений: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уведомление о получении МФЦ документов;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уведомление о том, что документы не могут быть признаны поступившими в МФЦ в случае если не соблюдены условия подачи, с указанием причин, в силу которых документы не могут считаться поступившими в МФЦ.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Перечень причин, в силу которых документы не могут считаться поступившими в МФЦ следующие: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lastRenderedPageBreak/>
        <w:t xml:space="preserve"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Adobe PDF, отсутствует связанный текст;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документ направлен повторно и (или) зарегистрирован ранее в  МФЦ;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на документе отсутствует подпись заявителя, обратившегося за муниципальной услугой;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все документы отсканированы одним файлом (отсутствует разбивка документов на отдельные файлы);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наименование файлов не соответствует наименованиям документов.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bookmarkStart w:id="14" w:name="sub_1300"/>
      <w:r w:rsidRPr="00994EFF">
        <w:rPr>
          <w:rFonts w:ascii="Times New Roman" w:hAnsi="Times New Roman"/>
          <w:b/>
        </w:rPr>
        <w:t>3.Состав, последовательность и сроки выполнения административных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  <w:b/>
        </w:rPr>
        <w:t>процедур (действий), требования к порядку их выполнения, в том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  <w:b/>
        </w:rPr>
        <w:t>числе особенности выполнения административных процедур (действий)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  <w:b/>
        </w:rPr>
        <w:t>в электронной форме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bookmarkEnd w:id="14"/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</w:rPr>
        <w:t>1. Предоставление муниципальной услуги администрацией.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15" w:name="sub_67"/>
      <w:r w:rsidRPr="00994EFF">
        <w:rPr>
          <w:rFonts w:ascii="Times New Roman" w:hAnsi="Times New Roman"/>
        </w:rPr>
        <w:t>Организация предоставления муниципальной услуги администрацией включает в себя следующие административные процедуры: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прием документов у заявителей;</w:t>
      </w:r>
    </w:p>
    <w:bookmarkEnd w:id="15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рассмотрение заявления, поступившего, в том числе и в электронной форме;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принятие решения о предоставлении муниципальной услуги администрацией;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выдача заявителю документа, являющегося результатом предоставления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2.Прием документов у заявителей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Основанием для начала административной процедуры является обращение в администрацию или в </w:t>
      </w:r>
      <w:r w:rsidR="007343F4" w:rsidRPr="00994EFF">
        <w:rPr>
          <w:rFonts w:ascii="Times New Roman" w:hAnsi="Times New Roman"/>
        </w:rPr>
        <w:t>Филиал АУ РА МФЦ в «Усть-Канском районе»</w:t>
      </w:r>
      <w:r w:rsidRPr="00994EFF">
        <w:rPr>
          <w:rFonts w:ascii="Times New Roman" w:hAnsi="Times New Roman"/>
        </w:rPr>
        <w:t xml:space="preserve"> заявителя, в том числе в электронной форме, с заявлением и приложенными к нему предусмотренными настоящим административным регламентом документами.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Основанием для начала предоставления муниципальной услуги является личное обращение заявителя (его представителя) в </w:t>
      </w:r>
      <w:r w:rsidR="007343F4" w:rsidRPr="00994EFF">
        <w:rPr>
          <w:rFonts w:ascii="Times New Roman" w:hAnsi="Times New Roman"/>
        </w:rPr>
        <w:t>Филиал АУ РА МФЦ в «Усть-Канском районе</w:t>
      </w:r>
      <w:r w:rsidRPr="00994EFF">
        <w:rPr>
          <w:rFonts w:ascii="Times New Roman" w:hAnsi="Times New Roman"/>
        </w:rPr>
        <w:t xml:space="preserve">» или непосредственно в администрацию с пакетом документов, указанных в </w:t>
      </w:r>
      <w:r w:rsidR="007343F4" w:rsidRPr="00994EFF">
        <w:rPr>
          <w:rFonts w:ascii="Times New Roman" w:hAnsi="Times New Roman"/>
        </w:rPr>
        <w:t>настояще</w:t>
      </w:r>
      <w:r w:rsidRPr="00994EFF">
        <w:rPr>
          <w:rFonts w:ascii="Times New Roman" w:hAnsi="Times New Roman"/>
        </w:rPr>
        <w:t>м административном регламенте, необходимых для предоставления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 заявлении о продлении срока действия договора аренды земельного участка, заключения договора аренды на новый срок, должны быть указаны: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фамилия, имя, отчество (последнее - при наличии),  заявителя;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наименование юридического лица;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сведения о доверенном лице;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почтовый адрес, по которому должен быть направлен ответ или уведомление о переадресации заявления;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номер и дата договора (для заключения Соглашения);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площадь, местоположение, вид разрешенного использования земельного участка (для подготовки проекта Постановления);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личная подпись и дата.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16" w:name="sub_1242"/>
      <w:r w:rsidRPr="00994EFF">
        <w:rPr>
          <w:rFonts w:ascii="Times New Roman" w:hAnsi="Times New Roman"/>
        </w:rPr>
        <w:t xml:space="preserve">При приёме заявления и прилагаемых к нему документов специалист администрации, работник </w:t>
      </w:r>
      <w:r w:rsidR="007343F4" w:rsidRPr="00994EFF">
        <w:rPr>
          <w:rFonts w:ascii="Times New Roman" w:hAnsi="Times New Roman"/>
        </w:rPr>
        <w:t>Филиала АУ РА МФЦ в «Усть-Канском районе»</w:t>
      </w:r>
    </w:p>
    <w:bookmarkEnd w:id="16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проверяет соответствие представленных документов установленным требованиям, удостоверяясь, что: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тексты документов написаны разборчиво;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lastRenderedPageBreak/>
        <w:t>фамилия, имя и отчество заявителей, адрес места жительства написаны полностью;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 документах нет подчисток, приписок, зачёркнутых слов и иных не оговоренных в них исправлений;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документы не исполнены карандашом;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срок действия документов не истёк;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документы представлены в полном объёме;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«копия верна» при предоставлении заявителем оригиналов необходимых документов и производит копии самостоятельно;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документов, а при наличии таких оснований - расписку об отказе в приеме документов.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17" w:name="sub_1243"/>
      <w:r w:rsidRPr="00994EFF">
        <w:rPr>
          <w:rFonts w:ascii="Times New Roman" w:hAnsi="Times New Roman"/>
        </w:rPr>
        <w:t xml:space="preserve">Специалистом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 </w:t>
      </w:r>
      <w:r w:rsidR="007343F4" w:rsidRPr="00994EFF">
        <w:rPr>
          <w:rFonts w:ascii="Times New Roman" w:hAnsi="Times New Roman"/>
        </w:rPr>
        <w:t>Филиала АУ РА МФЦ в «Усть-Канском районе</w:t>
      </w:r>
      <w:r w:rsidRPr="00994EFF">
        <w:rPr>
          <w:rFonts w:ascii="Times New Roman" w:hAnsi="Times New Roman"/>
        </w:rPr>
        <w:t>». В администрации регистрация заявления о предоставлении муниципальной услуги и пакета документов, приложенного к заявлению, производится в день его поступления путем присвоения каждому заявлению уникального входящего номера.</w:t>
      </w:r>
    </w:p>
    <w:bookmarkEnd w:id="17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Срок регистрации заявления и выдачи заявителю расписки в получении документов или об отказе в приеме документов, составляет не более 15 минут.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Заявитель, представивший документы для получения муниципальной услуги, в обязательном порядке информируется работником администрации или </w:t>
      </w:r>
      <w:r w:rsidR="007343F4" w:rsidRPr="00994EFF">
        <w:rPr>
          <w:rFonts w:ascii="Times New Roman" w:hAnsi="Times New Roman"/>
        </w:rPr>
        <w:t>Филиала АУ РА МФЦ в «Усть-Канском районе</w:t>
      </w:r>
      <w:r w:rsidRPr="00994EFF">
        <w:rPr>
          <w:rFonts w:ascii="Times New Roman" w:hAnsi="Times New Roman"/>
        </w:rPr>
        <w:t>»: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 сроке предоставления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 возможности отказа в предоставлении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18" w:name="sub_1244"/>
      <w:r w:rsidRPr="00994EFF">
        <w:rPr>
          <w:rFonts w:ascii="Times New Roman" w:hAnsi="Times New Roman"/>
        </w:rPr>
        <w:t xml:space="preserve">После принятия заявления и прилагаемых к нему документов в </w:t>
      </w:r>
      <w:r w:rsidR="007343F4" w:rsidRPr="00994EFF">
        <w:rPr>
          <w:rFonts w:ascii="Times New Roman" w:hAnsi="Times New Roman"/>
        </w:rPr>
        <w:t>Филиал АУ РА МФЦ в «Усть-Канском районе</w:t>
      </w:r>
      <w:r w:rsidRPr="00994EFF">
        <w:rPr>
          <w:rFonts w:ascii="Times New Roman" w:hAnsi="Times New Roman"/>
        </w:rPr>
        <w:t xml:space="preserve">, документы из </w:t>
      </w:r>
      <w:r w:rsidR="007343F4" w:rsidRPr="00994EFF">
        <w:rPr>
          <w:rFonts w:ascii="Times New Roman" w:hAnsi="Times New Roman"/>
        </w:rPr>
        <w:t>Филиала АУ РА МФЦ в «Усть-Канском районе</w:t>
      </w:r>
      <w:r w:rsidRPr="00994EFF">
        <w:rPr>
          <w:rFonts w:ascii="Times New Roman" w:hAnsi="Times New Roman"/>
        </w:rPr>
        <w:t xml:space="preserve">» в течение 1 дня передаются через курьера специалисту администрации </w:t>
      </w:r>
      <w:r w:rsidR="007343F4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(далее специалист администрации). Передача документов осуществляется на основании реестра, который составляется в 2 экземплярах и содержит дату и время передачи.</w:t>
      </w:r>
    </w:p>
    <w:bookmarkEnd w:id="18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При передаче пакета документов специалист администрации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общего отдела, второй - подлежит возврату курьеру. Информация о получении документов заносится в электронную базу.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Результатом административной процедуры является принятие от заявителя заявления и прилагаемых к нему документов специалистом администрации, а в случае принятия заявления работником </w:t>
      </w:r>
      <w:r w:rsidR="007343F4" w:rsidRPr="00994EFF">
        <w:rPr>
          <w:rFonts w:ascii="Times New Roman" w:hAnsi="Times New Roman"/>
        </w:rPr>
        <w:t>Филиала АУ РА МФЦ в «Усть-Канском районе»</w:t>
      </w:r>
      <w:r w:rsidRPr="00994EFF">
        <w:rPr>
          <w:rFonts w:ascii="Times New Roman" w:hAnsi="Times New Roman"/>
        </w:rPr>
        <w:t xml:space="preserve"> - передача документов специалисту администрации.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bookmarkStart w:id="19" w:name="sub_77"/>
      <w:r w:rsidRPr="00994EFF">
        <w:rPr>
          <w:rFonts w:ascii="Times New Roman" w:hAnsi="Times New Roman"/>
        </w:rPr>
        <w:t>3. Рассмотрение заявления, поступившего, в том числе и в электронной форме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20" w:name="sub_76"/>
      <w:bookmarkStart w:id="21" w:name="sub_82"/>
      <w:bookmarkEnd w:id="19"/>
      <w:r w:rsidRPr="00994EFF">
        <w:rPr>
          <w:rFonts w:ascii="Times New Roman" w:hAnsi="Times New Roman"/>
        </w:rPr>
        <w:t xml:space="preserve">3.1. Юридическим фактом, инициирующим начало административной процедуры, является поступление заявления о </w:t>
      </w:r>
      <w:r w:rsidRPr="00994EFF">
        <w:rPr>
          <w:rFonts w:ascii="Times New Roman" w:hAnsi="Times New Roman"/>
          <w:bCs/>
          <w:kern w:val="1"/>
        </w:rPr>
        <w:t>п</w:t>
      </w:r>
      <w:r w:rsidRPr="00994EFF">
        <w:rPr>
          <w:rFonts w:ascii="Times New Roman" w:hAnsi="Times New Roman"/>
        </w:rPr>
        <w:t>рекращении правоотношений с правообладателями земельных участков (далее - заявление о предоставлении муниципальной услуги) и назначения им ответственного исполнителя по данному заявлению.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Максимальный срок выполнения данного действия составляет</w:t>
      </w:r>
      <w:r w:rsidRPr="00994EFF">
        <w:rPr>
          <w:rFonts w:ascii="Times New Roman" w:hAnsi="Times New Roman"/>
          <w:color w:val="C00000"/>
        </w:rPr>
        <w:t xml:space="preserve"> </w:t>
      </w:r>
      <w:r w:rsidRPr="00994EFF">
        <w:rPr>
          <w:rFonts w:ascii="Times New Roman" w:hAnsi="Times New Roman"/>
        </w:rPr>
        <w:t>3 рабочих дня.</w:t>
      </w:r>
    </w:p>
    <w:bookmarkEnd w:id="20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3.2.При поступлении документов, необходимых для выполнения административной процедуры от заявителя, ответственный исполнитель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22" w:name="sub_70"/>
      <w:r w:rsidRPr="00994EFF">
        <w:rPr>
          <w:rFonts w:ascii="Times New Roman" w:hAnsi="Times New Roman"/>
        </w:rPr>
        <w:t>3.3. В случае, если представлен неполный комплект необходимых документов, ответственный исполнитель обеспечивает подготовку и подписание главой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23" w:name="sub_71"/>
      <w:bookmarkEnd w:id="22"/>
      <w:r w:rsidRPr="00994EFF">
        <w:rPr>
          <w:rFonts w:ascii="Times New Roman" w:hAnsi="Times New Roman"/>
        </w:rPr>
        <w:lastRenderedPageBreak/>
        <w:t>3.4. В случае если представлен неполный комплект документов, к решению об отказе в предоставлении муниципальной услуги прилагаются (возвращаются) представленные заявителем документы.</w:t>
      </w:r>
    </w:p>
    <w:bookmarkEnd w:id="23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Максимальный срок подготовки такого решения составляет 5 дней (входит в общий срок предоставления муниципальной услуги).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24" w:name="sub_72"/>
      <w:r w:rsidRPr="00994EFF">
        <w:rPr>
          <w:rFonts w:ascii="Times New Roman" w:hAnsi="Times New Roman"/>
        </w:rPr>
        <w:t>3.5. При наличии оснований для отказа в предоставлении муниципальной услуги ответственный исполнитель обеспечивает подготовку, подписание главой и направление в адрес заявителя решения об отказе.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25" w:name="sub_73"/>
      <w:bookmarkEnd w:id="24"/>
      <w:r w:rsidRPr="00994EFF">
        <w:rPr>
          <w:rFonts w:ascii="Times New Roman" w:hAnsi="Times New Roman"/>
        </w:rPr>
        <w:t>3.6.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26" w:name="sub_74"/>
      <w:bookmarkEnd w:id="25"/>
      <w:r w:rsidRPr="00994EFF">
        <w:rPr>
          <w:rFonts w:ascii="Times New Roman" w:hAnsi="Times New Roman"/>
        </w:rPr>
        <w:t>3.7. 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27" w:name="sub_75"/>
      <w:bookmarkEnd w:id="26"/>
      <w:r w:rsidRPr="00994EFF">
        <w:rPr>
          <w:rFonts w:ascii="Times New Roman" w:hAnsi="Times New Roman"/>
        </w:rPr>
        <w:t>3.8.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услуги.</w:t>
      </w:r>
    </w:p>
    <w:bookmarkEnd w:id="27"/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</w:rPr>
        <w:t>4.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28" w:name="sub_81"/>
      <w:bookmarkEnd w:id="21"/>
      <w:r w:rsidRPr="00994EFF">
        <w:rPr>
          <w:rFonts w:ascii="Times New Roman" w:hAnsi="Times New Roman"/>
        </w:rPr>
        <w:t>4.1 Юридическим фактом, инициирующим начало административной процедуры, является отсутствие в администрации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 и иных организаций.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29" w:name="sub_78"/>
      <w:bookmarkEnd w:id="28"/>
      <w:r w:rsidRPr="00994EFF">
        <w:rPr>
          <w:rFonts w:ascii="Times New Roman" w:hAnsi="Times New Roman"/>
        </w:rPr>
        <w:t>4.2. Ответственный исполнитель администрации осуществляет подготовку и направление запроса в органы исполнительной власти и иные организации, в распоряжении которых находятся документы, необходимые для предоставления муниципальной услуги.</w:t>
      </w:r>
    </w:p>
    <w:bookmarkEnd w:id="29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Максимальный срок выполнения данного действия составляет 5 рабочих дней.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30" w:name="sub_79"/>
      <w:r w:rsidRPr="00994EFF">
        <w:rPr>
          <w:rFonts w:ascii="Times New Roman" w:hAnsi="Times New Roman"/>
        </w:rPr>
        <w:t>4.3.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31" w:name="sub_80"/>
      <w:bookmarkEnd w:id="30"/>
      <w:r w:rsidRPr="00994EFF">
        <w:rPr>
          <w:rFonts w:ascii="Times New Roman" w:hAnsi="Times New Roman"/>
        </w:rPr>
        <w:t>4.4. Способом фиксации административной процедуры является регистрация запрашиваемых документов либо согласование, подписание главой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bookmarkStart w:id="32" w:name="sub_88"/>
      <w:bookmarkEnd w:id="31"/>
      <w:r w:rsidRPr="00994EFF">
        <w:rPr>
          <w:rFonts w:ascii="Times New Roman" w:hAnsi="Times New Roman"/>
        </w:rPr>
        <w:t xml:space="preserve">5. Принятие решения о предоставлении муниципальной услуги администрацией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33" w:name="sub_87"/>
      <w:bookmarkEnd w:id="32"/>
      <w:r w:rsidRPr="00994EFF">
        <w:rPr>
          <w:rFonts w:ascii="Times New Roman" w:hAnsi="Times New Roman"/>
        </w:rPr>
        <w:t xml:space="preserve">4.1. </w:t>
      </w:r>
      <w:bookmarkStart w:id="34" w:name="sub_84"/>
      <w:bookmarkEnd w:id="33"/>
      <w:r w:rsidRPr="00994EFF">
        <w:rPr>
          <w:rFonts w:ascii="Times New Roman" w:hAnsi="Times New Roman"/>
        </w:rPr>
        <w:t>Юридическим фактом, инициирующим начало административной процедуры, является наличие полного комплекта документов в администрации для предоставления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35" w:name="sub_83"/>
      <w:r w:rsidRPr="00994EFF">
        <w:rPr>
          <w:rFonts w:ascii="Times New Roman" w:hAnsi="Times New Roman"/>
        </w:rPr>
        <w:t xml:space="preserve">4.2. </w:t>
      </w:r>
      <w:bookmarkEnd w:id="35"/>
      <w:r w:rsidRPr="00994EFF">
        <w:rPr>
          <w:rFonts w:ascii="Times New Roman" w:hAnsi="Times New Roman"/>
        </w:rPr>
        <w:t xml:space="preserve">При наличии оснований для предоставления муниципальной услуги (предоставление муниципальной услуги осуществляется при условии надлежащего исполнения обязанностей по ранее заключенному договору аренды земельного участка) ответственный исполнитель администрации в течение 6 дней со дня получения в работу документов, готовит проект постановления администрации </w:t>
      </w:r>
      <w:r w:rsidR="007343F4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о продлении срока действия договора аренды земельного участка (далее – проект Постановления) или готовит проект соглашения о продлении срока действия договора аренды земельного участка (далее – проект Соглашения) и передает его на согласование главе </w:t>
      </w:r>
      <w:r w:rsidR="007343F4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 подписывает проект постановления в течение 1 дня.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36" w:name="sub_85"/>
      <w:bookmarkEnd w:id="34"/>
      <w:r w:rsidRPr="00994EFF">
        <w:rPr>
          <w:rFonts w:ascii="Times New Roman" w:hAnsi="Times New Roman"/>
        </w:rPr>
        <w:t xml:space="preserve">4.3. Ответственный исполнитель администрации </w:t>
      </w:r>
      <w:r w:rsidR="007343F4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в течение 1 дня производит регистрацию Постановления и передает его в порядке делопроизводства ответственному исполнителю администрации, уполномоченному на выдачу постановления заявителю. </w:t>
      </w:r>
    </w:p>
    <w:bookmarkEnd w:id="36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Срок подготовки, согласования, подписания и регистрации постановления не может превышать 30 дней со дня принятия заявления в </w:t>
      </w:r>
      <w:r w:rsidR="007343F4" w:rsidRPr="00994EFF">
        <w:rPr>
          <w:rFonts w:ascii="Times New Roman" w:hAnsi="Times New Roman"/>
        </w:rPr>
        <w:t>Филиал АУ РА МФЦ в «Усть-Канском районе»</w:t>
      </w:r>
      <w:r w:rsidRPr="00994EFF">
        <w:rPr>
          <w:rFonts w:ascii="Times New Roman" w:hAnsi="Times New Roman"/>
        </w:rPr>
        <w:t xml:space="preserve"> или в администрации.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4.4. Заключение договора аренды земельного участка.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lastRenderedPageBreak/>
        <w:t>Основанием для начала процедуры оформления правоотношений с заявителем является получение сотрудником администрации пакета принятых документов для изготовления договора аренды земельного участка.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Специалист администрации в течение 6 дней</w:t>
      </w:r>
      <w:r w:rsidRPr="00994EFF">
        <w:rPr>
          <w:rFonts w:ascii="Times New Roman" w:hAnsi="Times New Roman"/>
          <w:color w:val="FF0000"/>
        </w:rPr>
        <w:t xml:space="preserve"> </w:t>
      </w:r>
      <w:r w:rsidRPr="00994EFF">
        <w:rPr>
          <w:rFonts w:ascii="Times New Roman" w:hAnsi="Times New Roman"/>
        </w:rPr>
        <w:t>готовит проект договора аренды земельного участка  и передает его на согласование.</w:t>
      </w:r>
    </w:p>
    <w:p w:rsidR="007A2D6E" w:rsidRPr="00994EFF" w:rsidRDefault="007A2D6E" w:rsidP="00994EFF">
      <w:pPr>
        <w:pStyle w:val="afff9"/>
        <w:rPr>
          <w:rFonts w:ascii="Times New Roman" w:hAnsi="Times New Roman"/>
          <w:spacing w:val="6"/>
        </w:rPr>
      </w:pPr>
      <w:r w:rsidRPr="00994EFF">
        <w:rPr>
          <w:rFonts w:ascii="Times New Roman" w:hAnsi="Times New Roman"/>
          <w:spacing w:val="6"/>
        </w:rPr>
        <w:t xml:space="preserve">Согласование и подписание проекта договора аренды земельного участка осуществляется: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главой </w:t>
      </w:r>
      <w:r w:rsidR="007343F4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подписывает проект договора в течение 1 дня.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Договор аренды земельного участка регистрируется в администрации и передаётся в </w:t>
      </w:r>
      <w:r w:rsidR="007343F4" w:rsidRPr="00994EFF">
        <w:rPr>
          <w:rFonts w:ascii="Times New Roman" w:hAnsi="Times New Roman"/>
        </w:rPr>
        <w:t>Филиал АУ РА МФЦ в «Усть-Канском районе</w:t>
      </w:r>
      <w:r w:rsidRPr="00994EFF">
        <w:rPr>
          <w:rFonts w:ascii="Times New Roman" w:hAnsi="Times New Roman"/>
        </w:rPr>
        <w:t>» – 1 день.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Общий срок выполнения данной процедуры не может превышать 12 дней.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Согласование и подписание проекта Соглашения осуществляется: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- главой </w:t>
      </w:r>
      <w:r w:rsidR="007343F4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подписывает проект договора в течение 1 дня.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  <w:t xml:space="preserve">Срок подготовки, согласования, подписания Соглашения не может превышать 18 дней со дня принятия заявления в </w:t>
      </w:r>
      <w:r w:rsidR="007343F4" w:rsidRPr="00994EFF">
        <w:rPr>
          <w:rFonts w:ascii="Times New Roman" w:hAnsi="Times New Roman"/>
        </w:rPr>
        <w:t>Филиал АУ РА МФЦ в «Усть-Канском районе</w:t>
      </w:r>
      <w:r w:rsidRPr="00994EFF">
        <w:rPr>
          <w:rFonts w:ascii="Times New Roman" w:hAnsi="Times New Roman"/>
        </w:rPr>
        <w:t>» или в администрации.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4.5. Результатом административной процедуры является издание проекта постановления администрации </w:t>
      </w:r>
      <w:r w:rsidR="007343F4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о предоставлении земельного участка на новый срок и заключение договора аренды земельного участка или проекта соглашения о внесении изменений в договор аренды земельного участка в части срока аренды.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4.6. Способом фиксации результата административной процедуры является оформление проекта постановления администрации </w:t>
      </w:r>
      <w:r w:rsidR="007343F4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о предоставлении земельного участка на новый срок или проекта соглашения о внесении изменений в договор аренды земельного участка в части срока аренды на бумажном носителе.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4.7. Блок-схема предоставления муниципальной услуги представлена в </w:t>
      </w:r>
      <w:r w:rsidRPr="00994EFF">
        <w:rPr>
          <w:rStyle w:val="a6"/>
          <w:rFonts w:ascii="Times New Roman" w:hAnsi="Times New Roman"/>
          <w:b w:val="0"/>
          <w:color w:val="auto"/>
        </w:rPr>
        <w:t xml:space="preserve">приложении № </w:t>
      </w:r>
      <w:r w:rsidRPr="00994EFF">
        <w:rPr>
          <w:rFonts w:ascii="Times New Roman" w:hAnsi="Times New Roman"/>
        </w:rPr>
        <w:t>2 к административному регламенту.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bookmarkStart w:id="37" w:name="sub_1400"/>
      <w:r w:rsidRPr="00994EFF">
        <w:rPr>
          <w:rFonts w:ascii="Times New Roman" w:hAnsi="Times New Roman"/>
          <w:b/>
        </w:rPr>
        <w:t>Раздел IV</w:t>
      </w:r>
      <w:r w:rsidRPr="00994EFF">
        <w:rPr>
          <w:rFonts w:ascii="Times New Roman" w:hAnsi="Times New Roman"/>
          <w:b/>
        </w:rPr>
        <w:br/>
        <w:t>Формы контроля за исполнением административного регламента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38" w:name="sub_1031"/>
      <w:bookmarkEnd w:id="37"/>
      <w:r w:rsidRPr="00994EFF">
        <w:rPr>
          <w:rFonts w:ascii="Times New Roman" w:hAnsi="Times New Roman"/>
        </w:rPr>
        <w:t>1.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 путем проведения проверок работников уполномоченными заместителями руководителей соответствующих органов, участвующих в предоставлении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39" w:name="sub_1032"/>
      <w:bookmarkEnd w:id="38"/>
      <w:r w:rsidRPr="00994EFF">
        <w:rPr>
          <w:rFonts w:ascii="Times New Roman" w:hAnsi="Times New Roman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 за полнотой и качеством предоставления муниципальной услуги: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40" w:name="sub_10321"/>
      <w:bookmarkEnd w:id="39"/>
      <w:r w:rsidRPr="00994EFF">
        <w:rPr>
          <w:rFonts w:ascii="Times New Roman" w:hAnsi="Times New Roman"/>
        </w:rPr>
        <w:t>2.1. Контроль  за полнотой и качеством предоставления муниципальной услуги включает в себя проведение плановых и внеплановых проверок.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41" w:name="sub_10322"/>
      <w:bookmarkEnd w:id="40"/>
      <w:r w:rsidRPr="00994EFF">
        <w:rPr>
          <w:rFonts w:ascii="Times New Roman" w:hAnsi="Times New Roman"/>
        </w:rPr>
        <w:t>2.2. Плановые и внеплановые проверки могут проводит</w:t>
      </w:r>
      <w:r w:rsidR="007343F4" w:rsidRPr="00994EFF">
        <w:rPr>
          <w:rFonts w:ascii="Times New Roman" w:hAnsi="Times New Roman"/>
        </w:rPr>
        <w:t>ь</w:t>
      </w:r>
      <w:r w:rsidRPr="00994EFF">
        <w:rPr>
          <w:rFonts w:ascii="Times New Roman" w:hAnsi="Times New Roman"/>
        </w:rPr>
        <w:t>ся главой поселения.</w:t>
      </w:r>
      <w:bookmarkEnd w:id="41"/>
      <w:r w:rsidR="007343F4" w:rsidRPr="00994EFF">
        <w:rPr>
          <w:rFonts w:ascii="Times New Roman" w:hAnsi="Times New Roman"/>
        </w:rPr>
        <w:t xml:space="preserve"> </w:t>
      </w:r>
      <w:r w:rsidRPr="00994EFF">
        <w:rPr>
          <w:rFonts w:ascii="Times New Roman" w:hAnsi="Times New Roman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В ходе плановых и внеплановых проверок: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проверяется соблюдение сроков и последовательности исполнения административных процедур;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4.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42" w:name="sub_10341"/>
      <w:r w:rsidRPr="00994EFF">
        <w:rPr>
          <w:rFonts w:ascii="Times New Roman" w:hAnsi="Times New Roman"/>
        </w:rPr>
        <w:lastRenderedPageBreak/>
        <w:t>4.1.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43" w:name="sub_10342"/>
      <w:bookmarkEnd w:id="42"/>
      <w:r w:rsidRPr="00994EFF">
        <w:rPr>
          <w:rFonts w:ascii="Times New Roman" w:hAnsi="Times New Roman"/>
        </w:rPr>
        <w:t>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bookmarkEnd w:id="43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  <w:b/>
        </w:rPr>
        <w:t>Раздел V</w:t>
      </w:r>
      <w:r w:rsidRPr="00994EFF">
        <w:rPr>
          <w:rFonts w:ascii="Times New Roman" w:hAnsi="Times New Roman"/>
          <w:b/>
        </w:rPr>
        <w:br/>
        <w:t>Досудебный (внесудебный) порядок обжалования решений и действий</w:t>
      </w:r>
      <w:r w:rsidRPr="00994EFF">
        <w:rPr>
          <w:rFonts w:ascii="Times New Roman" w:hAnsi="Times New Roman"/>
          <w:b/>
        </w:rPr>
        <w:br/>
        <w:t>(бездействия) органа, предоставляющего муниципальную услугу,</w:t>
      </w:r>
      <w:r w:rsidRPr="00994EFF">
        <w:rPr>
          <w:rFonts w:ascii="Times New Roman" w:hAnsi="Times New Roman"/>
          <w:b/>
        </w:rPr>
        <w:br/>
        <w:t>а также должностных лиц, муниципальных служащих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44" w:name="sub_1036"/>
      <w:bookmarkEnd w:id="3"/>
      <w:r w:rsidRPr="00994EFF">
        <w:rPr>
          <w:rFonts w:ascii="Times New Roman" w:hAnsi="Times New Roman"/>
        </w:rPr>
        <w:t>1. 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</w:p>
    <w:bookmarkEnd w:id="44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2. Предметом досудебного (внесудебного) обжалования являются конкретное решение и действия (бездействие) органа, предоставляющего муниципальную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Заявитель может обратиться с жалобой, в том числе, в следующих случаях: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1) нарушение срока регистрации заявления заявителя о предоставлении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2) нарушение срока предоставления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7343F4" w:rsidRPr="00994EFF">
        <w:rPr>
          <w:rFonts w:ascii="Times New Roman" w:hAnsi="Times New Roman"/>
        </w:rPr>
        <w:t>Республики Алтай</w:t>
      </w:r>
      <w:r w:rsidRPr="00994EFF">
        <w:rPr>
          <w:rFonts w:ascii="Times New Roman" w:hAnsi="Times New Roman"/>
        </w:rPr>
        <w:t xml:space="preserve">, муниципальными правовыми актами </w:t>
      </w:r>
      <w:r w:rsidR="007343F4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 для предоставления муниципальной услуги;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343F4" w:rsidRPr="00994EFF">
        <w:rPr>
          <w:rFonts w:ascii="Times New Roman" w:hAnsi="Times New Roman"/>
        </w:rPr>
        <w:t>Республики Алтай</w:t>
      </w:r>
      <w:r w:rsidRPr="00994EFF">
        <w:rPr>
          <w:rFonts w:ascii="Times New Roman" w:hAnsi="Times New Roman"/>
        </w:rPr>
        <w:t xml:space="preserve">, муниципальными правовыми актами </w:t>
      </w:r>
      <w:r w:rsidR="007343F4" w:rsidRPr="00994EFF">
        <w:rPr>
          <w:rFonts w:ascii="Times New Roman" w:hAnsi="Times New Roman"/>
        </w:rPr>
        <w:t>Коргонског</w:t>
      </w:r>
      <w:r w:rsidRPr="00994EFF">
        <w:rPr>
          <w:rFonts w:ascii="Times New Roman" w:hAnsi="Times New Roman"/>
        </w:rPr>
        <w:t>о сельского поселения для предоставления муниципальной услуги, у заявителя;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343F4" w:rsidRPr="00994EFF">
        <w:rPr>
          <w:rFonts w:ascii="Times New Roman" w:hAnsi="Times New Roman"/>
        </w:rPr>
        <w:t>Республики Алтай</w:t>
      </w:r>
      <w:r w:rsidRPr="00994EFF">
        <w:rPr>
          <w:rFonts w:ascii="Times New Roman" w:hAnsi="Times New Roman"/>
        </w:rPr>
        <w:t xml:space="preserve">, муниципальными правовыми актами </w:t>
      </w:r>
      <w:r w:rsidR="007343F4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D227D" w:rsidRPr="00994EFF">
        <w:rPr>
          <w:rFonts w:ascii="Times New Roman" w:hAnsi="Times New Roman"/>
        </w:rPr>
        <w:t>Республики Алтай</w:t>
      </w:r>
      <w:r w:rsidRPr="00994EFF">
        <w:rPr>
          <w:rFonts w:ascii="Times New Roman" w:hAnsi="Times New Roman"/>
        </w:rPr>
        <w:t xml:space="preserve">, муниципальными правовыми актами </w:t>
      </w:r>
      <w:r w:rsidR="001D227D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7) отказа органа, предоставляющего муниципальную услугу,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3. Жалоба подается в письменной форме на бумажном носителе, в электронной форме в орган предоставляющий муниципальную услугу.</w:t>
      </w:r>
    </w:p>
    <w:p w:rsidR="007A2D6E" w:rsidRPr="00994EFF" w:rsidRDefault="007A2D6E" w:rsidP="00994EFF">
      <w:pPr>
        <w:pStyle w:val="afff9"/>
        <w:rPr>
          <w:rFonts w:ascii="Times New Roman" w:hAnsi="Times New Roman"/>
          <w:bCs/>
        </w:rPr>
      </w:pPr>
      <w:r w:rsidRPr="00994EFF">
        <w:rPr>
          <w:rFonts w:ascii="Times New Roman" w:hAnsi="Times New Roman"/>
        </w:rPr>
        <w:t xml:space="preserve">4. Жалобы на решения принятые органом, предоставляющим муниципальную услугу, подаются главе, на действия (бездействия) должностных лиц, муниципальных служащих органа, участвующего в предоставлении муниципальной услуги - </w:t>
      </w:r>
      <w:r w:rsidRPr="00994EFF">
        <w:rPr>
          <w:rFonts w:ascii="Times New Roman" w:hAnsi="Times New Roman"/>
          <w:bCs/>
        </w:rPr>
        <w:t>глав</w:t>
      </w:r>
      <w:r w:rsidR="001D227D" w:rsidRPr="00994EFF">
        <w:rPr>
          <w:rFonts w:ascii="Times New Roman" w:hAnsi="Times New Roman"/>
          <w:bCs/>
        </w:rPr>
        <w:t>е</w:t>
      </w:r>
      <w:r w:rsidRPr="00994EFF">
        <w:rPr>
          <w:rFonts w:ascii="Times New Roman" w:hAnsi="Times New Roman"/>
          <w:bCs/>
        </w:rPr>
        <w:t xml:space="preserve"> поселения.</w:t>
      </w:r>
    </w:p>
    <w:p w:rsidR="007A2D6E" w:rsidRPr="00994EFF" w:rsidRDefault="007A2D6E" w:rsidP="00994EFF">
      <w:pPr>
        <w:pStyle w:val="afff9"/>
        <w:rPr>
          <w:rFonts w:ascii="Times New Roman" w:hAnsi="Times New Roman"/>
          <w:bCs/>
        </w:rPr>
      </w:pPr>
      <w:r w:rsidRPr="00994EFF">
        <w:rPr>
          <w:rFonts w:ascii="Times New Roman" w:hAnsi="Times New Roman"/>
        </w:rPr>
        <w:t xml:space="preserve">Жалоба на действия </w:t>
      </w:r>
      <w:r w:rsidR="001D227D" w:rsidRPr="00994EFF">
        <w:rPr>
          <w:rFonts w:ascii="Times New Roman" w:hAnsi="Times New Roman"/>
        </w:rPr>
        <w:t>специалиста</w:t>
      </w:r>
      <w:r w:rsidRPr="00994EFF">
        <w:rPr>
          <w:rFonts w:ascii="Times New Roman" w:hAnsi="Times New Roman"/>
          <w:bCs/>
        </w:rPr>
        <w:t xml:space="preserve"> поселения</w:t>
      </w:r>
      <w:r w:rsidRPr="00994EFF">
        <w:rPr>
          <w:rFonts w:ascii="Times New Roman" w:hAnsi="Times New Roman"/>
        </w:rPr>
        <w:t xml:space="preserve"> участвующего в предоставлении муниципальной услуги, подается главе.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5. Жалоба может быть направлена по почте, через </w:t>
      </w:r>
      <w:r w:rsidR="001D227D" w:rsidRPr="00994EFF">
        <w:rPr>
          <w:rFonts w:ascii="Times New Roman" w:hAnsi="Times New Roman"/>
        </w:rPr>
        <w:t xml:space="preserve">Филиал АУ РА МФЦ в «Усть-Канском районе </w:t>
      </w:r>
      <w:r w:rsidRPr="00994EFF">
        <w:rPr>
          <w:rFonts w:ascii="Times New Roman" w:hAnsi="Times New Roman"/>
        </w:rPr>
        <w:t xml:space="preserve">», с использованием информационно-телекоммуникационной сети  Интернет, официального сайта </w:t>
      </w:r>
      <w:r w:rsidRPr="00994EFF">
        <w:rPr>
          <w:rFonts w:ascii="Times New Roman" w:hAnsi="Times New Roman"/>
        </w:rPr>
        <w:lastRenderedPageBreak/>
        <w:t>органа, предоставляющего муниципальную услугу, Портала государственных и муниципальных услуг , а также может быть принята при личном приеме заявителя.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Жалоба должна содержать: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5) жалоба подписывается лицом, ее подающим.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6.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дней со дня ее регистрации.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8.При этом срок рассмотрения жалобы исчисляется со дня регистрации жалобы уполномоченным на ее рассмотрение лицом.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9. По результатам рассмотрения жалобы орган, предоставляющий муниципальную услугу, принимает одно из следующих решений: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1) удовлетворяет жалобу, в том числе в форме отмены принятого решения, исправления допущенные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2) отказывает в удовлетворении жалобы.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45" w:name="sub_1046"/>
      <w:r w:rsidRPr="00994EFF">
        <w:rPr>
          <w:rFonts w:ascii="Times New Roman" w:hAnsi="Times New Roman"/>
        </w:rPr>
        <w:t>10. Не позднее дня следующего за днем принятия решения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bookmarkEnd w:id="45"/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tbl>
      <w:tblPr>
        <w:tblW w:w="12970" w:type="dxa"/>
        <w:tblLook w:val="0000"/>
      </w:tblPr>
      <w:tblGrid>
        <w:gridCol w:w="9747"/>
        <w:gridCol w:w="3223"/>
      </w:tblGrid>
      <w:tr w:rsidR="007A2D6E" w:rsidRPr="00994EFF" w:rsidTr="00994EF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A2D6E" w:rsidRPr="00994EFF" w:rsidRDefault="007A2D6E" w:rsidP="00994EFF">
            <w:pPr>
              <w:pStyle w:val="afff9"/>
              <w:rPr>
                <w:rFonts w:ascii="Times New Roman" w:eastAsia="SimSun" w:hAnsi="Times New Roman"/>
                <w:lang w:eastAsia="ar-SA"/>
              </w:rPr>
            </w:pPr>
            <w:r w:rsidRPr="00994EFF">
              <w:rPr>
                <w:rFonts w:ascii="Times New Roman" w:eastAsia="SimSun" w:hAnsi="Times New Roman"/>
                <w:lang w:eastAsia="ar-SA"/>
              </w:rPr>
              <w:t xml:space="preserve">Глава </w:t>
            </w:r>
            <w:r w:rsidR="001D227D" w:rsidRPr="00994EFF">
              <w:rPr>
                <w:rFonts w:ascii="Times New Roman" w:eastAsia="SimSun" w:hAnsi="Times New Roman"/>
                <w:lang w:eastAsia="ar-SA"/>
              </w:rPr>
              <w:t>Коргонского</w:t>
            </w:r>
            <w:r w:rsidRPr="00994EFF">
              <w:rPr>
                <w:rFonts w:ascii="Times New Roman" w:eastAsia="SimSun" w:hAnsi="Times New Roman"/>
                <w:lang w:eastAsia="ar-SA"/>
              </w:rPr>
              <w:t xml:space="preserve"> сельского поселения </w:t>
            </w:r>
            <w:r w:rsidR="001D227D" w:rsidRPr="00994EFF">
              <w:rPr>
                <w:rFonts w:ascii="Times New Roman" w:eastAsia="SimSun" w:hAnsi="Times New Roman"/>
                <w:lang w:eastAsia="ar-SA"/>
              </w:rPr>
              <w:t xml:space="preserve">                       И.Д. Алачев</w:t>
            </w:r>
          </w:p>
          <w:p w:rsidR="007A2D6E" w:rsidRPr="00994EFF" w:rsidRDefault="007A2D6E" w:rsidP="00994EFF">
            <w:pPr>
              <w:pStyle w:val="afff9"/>
              <w:rPr>
                <w:rFonts w:ascii="Times New Roman" w:hAnsi="Times New Roman"/>
                <w:lang w:eastAsia="ar-SA"/>
              </w:rPr>
            </w:pPr>
            <w:r w:rsidRPr="00994EFF">
              <w:rPr>
                <w:rFonts w:ascii="Times New Roman" w:eastAsia="SimSun" w:hAnsi="Times New Roman"/>
                <w:lang w:eastAsia="ar-SA"/>
              </w:rPr>
              <w:tab/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7A2D6E" w:rsidRPr="00994EFF" w:rsidRDefault="007A2D6E" w:rsidP="00994EFF">
            <w:pPr>
              <w:pStyle w:val="afff9"/>
              <w:rPr>
                <w:rFonts w:ascii="Times New Roman" w:hAnsi="Times New Roman"/>
                <w:lang w:eastAsia="ar-SA"/>
              </w:rPr>
            </w:pPr>
          </w:p>
        </w:tc>
      </w:tr>
    </w:tbl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  <w:bookmarkStart w:id="46" w:name="sub_241"/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P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Pr="00994EFF" w:rsidRDefault="001D227D" w:rsidP="00994EFF">
      <w:pPr>
        <w:pStyle w:val="afff9"/>
        <w:rPr>
          <w:rFonts w:ascii="Times New Roman" w:hAnsi="Times New Roman"/>
          <w:b/>
        </w:rPr>
      </w:pPr>
      <w:r w:rsidRPr="00994EFF">
        <w:rPr>
          <w:rStyle w:val="a5"/>
          <w:rFonts w:ascii="Times New Roman" w:hAnsi="Times New Roman"/>
          <w:b w:val="0"/>
          <w:color w:val="auto"/>
        </w:rPr>
        <w:lastRenderedPageBreak/>
        <w:t>П</w:t>
      </w:r>
      <w:r w:rsidR="007A2D6E" w:rsidRPr="00994EFF">
        <w:rPr>
          <w:rStyle w:val="a5"/>
          <w:rFonts w:ascii="Times New Roman" w:hAnsi="Times New Roman"/>
          <w:b w:val="0"/>
          <w:color w:val="auto"/>
        </w:rPr>
        <w:t>РИЛОЖЕНИЕ № 1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Style w:val="a5"/>
          <w:rFonts w:ascii="Times New Roman" w:hAnsi="Times New Roman"/>
          <w:b w:val="0"/>
          <w:color w:val="auto"/>
        </w:rPr>
        <w:t xml:space="preserve">к </w:t>
      </w:r>
      <w:r w:rsidRPr="00994EFF">
        <w:rPr>
          <w:rStyle w:val="a6"/>
          <w:rFonts w:ascii="Times New Roman" w:hAnsi="Times New Roman"/>
          <w:b w:val="0"/>
          <w:bCs w:val="0"/>
          <w:color w:val="auto"/>
        </w:rPr>
        <w:t>административному регламенту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</w:rPr>
        <w:t>по предоставлению муниципальной услуги</w:t>
      </w:r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color w:val="auto"/>
          <w:kern w:val="1"/>
        </w:rPr>
      </w:pPr>
      <w:r w:rsidRPr="00994EFF">
        <w:rPr>
          <w:rFonts w:ascii="Times New Roman" w:hAnsi="Times New Roman"/>
          <w:kern w:val="1"/>
        </w:rPr>
        <w:t>«</w:t>
      </w:r>
      <w:r w:rsidRPr="00994EFF">
        <w:rPr>
          <w:rFonts w:ascii="Times New Roman" w:hAnsi="Times New Roman"/>
        </w:rPr>
        <w:t>Продление срока действия договора, аренды земельного участка, заключение договора аренды на новый срок</w:t>
      </w:r>
      <w:r w:rsidRPr="00994EFF">
        <w:rPr>
          <w:rFonts w:ascii="Times New Roman" w:hAnsi="Times New Roman"/>
          <w:kern w:val="1"/>
        </w:rPr>
        <w:t>»</w:t>
      </w:r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bookmarkStart w:id="47" w:name="sub_242"/>
      <w:bookmarkEnd w:id="46"/>
      <w:r w:rsidRPr="00994EFF">
        <w:rPr>
          <w:rFonts w:ascii="Times New Roman" w:hAnsi="Times New Roman"/>
        </w:rPr>
        <w:t>Образец заявления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994EFF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A2D6E" w:rsidRPr="00994EFF">
        <w:rPr>
          <w:rFonts w:ascii="Times New Roman" w:hAnsi="Times New Roman"/>
        </w:rPr>
        <w:t xml:space="preserve">Главе </w:t>
      </w:r>
      <w:r w:rsidR="001D227D" w:rsidRPr="00994EFF">
        <w:rPr>
          <w:rFonts w:ascii="Times New Roman" w:hAnsi="Times New Roman"/>
        </w:rPr>
        <w:t>Коргонского</w:t>
      </w:r>
      <w:r w:rsidR="007A2D6E" w:rsidRPr="00994EFF">
        <w:rPr>
          <w:rFonts w:ascii="Times New Roman" w:hAnsi="Times New Roman"/>
        </w:rPr>
        <w:t xml:space="preserve"> сельского поселения </w:t>
      </w:r>
    </w:p>
    <w:p w:rsidR="007A2D6E" w:rsidRPr="00994EFF" w:rsidRDefault="00994EFF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A2D6E" w:rsidRPr="00994EFF">
        <w:rPr>
          <w:rFonts w:ascii="Times New Roman" w:hAnsi="Times New Roman"/>
        </w:rPr>
        <w:t>______________________________</w:t>
      </w:r>
    </w:p>
    <w:p w:rsidR="007A2D6E" w:rsidRPr="00994EFF" w:rsidRDefault="00994EFF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A2D6E" w:rsidRPr="00994EFF">
        <w:rPr>
          <w:rFonts w:ascii="Times New Roman" w:hAnsi="Times New Roman"/>
        </w:rPr>
        <w:t>от____________________________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               </w:t>
      </w:r>
      <w:r w:rsidR="00994EFF">
        <w:rPr>
          <w:rFonts w:ascii="Times New Roman" w:hAnsi="Times New Roman"/>
        </w:rPr>
        <w:t xml:space="preserve">                                                                               </w:t>
      </w:r>
      <w:r w:rsidRPr="00994EFF">
        <w:rPr>
          <w:rFonts w:ascii="Times New Roman" w:hAnsi="Times New Roman"/>
        </w:rPr>
        <w:t xml:space="preserve"> ФИО заявителя 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                                                                                     проживающего по адресу: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                                                                        ______________________________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                                                                        ______________________________</w:t>
      </w:r>
    </w:p>
    <w:p w:rsidR="007A2D6E" w:rsidRPr="00994EFF" w:rsidRDefault="00994EFF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7A2D6E" w:rsidRPr="00994EFF">
        <w:rPr>
          <w:rFonts w:ascii="Times New Roman" w:hAnsi="Times New Roman"/>
        </w:rPr>
        <w:t>(номер телефона)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  <w:bCs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  <w:b/>
          <w:bCs/>
        </w:rPr>
      </w:pPr>
    </w:p>
    <w:p w:rsidR="007A2D6E" w:rsidRPr="00994EFF" w:rsidRDefault="00994EFF" w:rsidP="00994EFF">
      <w:pPr>
        <w:pStyle w:val="afff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r w:rsidR="007A2D6E" w:rsidRPr="00994EFF">
        <w:rPr>
          <w:rFonts w:ascii="Times New Roman" w:hAnsi="Times New Roman"/>
          <w:b/>
        </w:rPr>
        <w:t>Заявление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  <w:u w:val="single"/>
        </w:rPr>
      </w:pPr>
      <w:r w:rsidRPr="00994EFF">
        <w:rPr>
          <w:rFonts w:ascii="Times New Roman" w:hAnsi="Times New Roman"/>
        </w:rPr>
        <w:t>Прошу Вас продлить срока действия договора аренды земельного участка, заключить договор аренды на новый срок, заключение соглашения о внесении изменений в договор аренды земельного участка (нужное подчеркнуть), площадью ______кв.м, расположенный по адресу: _______________________________________________________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кадастровый номер _____________________________________________________________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Дата                                                            Подпись                                                              ФИО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Глава сельского поселения 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Default="007A2D6E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Default="00994EFF" w:rsidP="00994EFF">
      <w:pPr>
        <w:pStyle w:val="afff9"/>
        <w:rPr>
          <w:rFonts w:ascii="Times New Roman" w:hAnsi="Times New Roman"/>
        </w:rPr>
      </w:pPr>
    </w:p>
    <w:p w:rsidR="00994EFF" w:rsidRPr="00994EFF" w:rsidRDefault="00994EFF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Главе </w:t>
      </w:r>
      <w:r w:rsidR="001D227D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______________________________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______________________________________________________________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(полное наименование юридического лица, ИНН, номер свидетельства о государственной регистрации)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Находящееся по адресу: _________________________________________________________________в лице ___________________________________________________________               (фамилия, имя, отчество и должность представителя юридического лица)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Действующего на основании  ________________________________________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_________________________________________________________________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(название документа удостоверяющего полномочия представителя юридического лица)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Контактный номер телефона: ____________________________.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994EFF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7A2D6E" w:rsidRPr="00994EFF">
        <w:rPr>
          <w:rFonts w:ascii="Times New Roman" w:hAnsi="Times New Roman"/>
        </w:rPr>
        <w:t>ЗАЯВЛЕНИЕ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  <w:u w:val="single"/>
        </w:rPr>
      </w:pPr>
      <w:r w:rsidRPr="00994EFF">
        <w:rPr>
          <w:rFonts w:ascii="Times New Roman" w:hAnsi="Times New Roman"/>
        </w:rPr>
        <w:t>Прошу Вас продлить срока действия договора аренды земельного участка, заключить договор аренды на новый срок (нужное подчеркнуть), площадью ______кв.м, расположенный по адресу: _______________________________________________________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  <w:u w:val="single"/>
        </w:rPr>
        <w:t>кадастровый номер</w:t>
      </w:r>
      <w:r w:rsidRPr="00994EFF">
        <w:rPr>
          <w:rFonts w:ascii="Times New Roman" w:hAnsi="Times New Roman"/>
        </w:rPr>
        <w:t xml:space="preserve"> _____________________________________________________________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>_____________________________________               _____________________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               (Ф.И.О.)                                                                  (подпись заявителя)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tbl>
      <w:tblPr>
        <w:tblW w:w="6061" w:type="dxa"/>
        <w:tblInd w:w="4361" w:type="dxa"/>
        <w:tblLayout w:type="fixed"/>
        <w:tblLook w:val="0000"/>
      </w:tblPr>
      <w:tblGrid>
        <w:gridCol w:w="6061"/>
      </w:tblGrid>
      <w:tr w:rsidR="007A2D6E" w:rsidRPr="00994EFF" w:rsidTr="001D227D">
        <w:tc>
          <w:tcPr>
            <w:tcW w:w="6061" w:type="dxa"/>
            <w:shd w:val="clear" w:color="auto" w:fill="auto"/>
          </w:tcPr>
          <w:p w:rsidR="007A2D6E" w:rsidRPr="00994EFF" w:rsidRDefault="001D227D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«</w:t>
            </w:r>
            <w:r w:rsidR="007A2D6E" w:rsidRPr="00994EFF">
              <w:rPr>
                <w:rFonts w:ascii="Times New Roman" w:hAnsi="Times New Roman"/>
              </w:rPr>
              <w:t xml:space="preserve">____» ____________ 20_   </w:t>
            </w:r>
          </w:p>
        </w:tc>
      </w:tr>
    </w:tbl>
    <w:p w:rsidR="007A2D6E" w:rsidRPr="00994EFF" w:rsidRDefault="001D227D" w:rsidP="00994EFF">
      <w:pPr>
        <w:pStyle w:val="afff9"/>
        <w:rPr>
          <w:rStyle w:val="a5"/>
          <w:rFonts w:ascii="Times New Roman" w:hAnsi="Times New Roman"/>
          <w:b w:val="0"/>
          <w:bCs w:val="0"/>
          <w:color w:val="auto"/>
        </w:rPr>
      </w:pPr>
      <w:r w:rsidRPr="00994EFF">
        <w:rPr>
          <w:rFonts w:ascii="Times New Roman" w:hAnsi="Times New Roman"/>
        </w:rPr>
        <w:t>Г</w:t>
      </w:r>
      <w:r w:rsidR="007A2D6E" w:rsidRPr="00994EFF">
        <w:rPr>
          <w:rFonts w:ascii="Times New Roman" w:hAnsi="Times New Roman"/>
        </w:rPr>
        <w:t>лава сельского поселения</w:t>
      </w:r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994EFF" w:rsidRPr="00994EFF" w:rsidRDefault="00994EFF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Style w:val="a5"/>
          <w:rFonts w:ascii="Times New Roman" w:hAnsi="Times New Roman"/>
          <w:b w:val="0"/>
          <w:color w:val="auto"/>
        </w:rPr>
        <w:lastRenderedPageBreak/>
        <w:t>ПРИЛОЖЕНИЕ № 2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Style w:val="a5"/>
          <w:rFonts w:ascii="Times New Roman" w:hAnsi="Times New Roman"/>
          <w:b w:val="0"/>
          <w:color w:val="auto"/>
        </w:rPr>
        <w:t xml:space="preserve">к </w:t>
      </w:r>
      <w:r w:rsidRPr="00994EFF">
        <w:rPr>
          <w:rStyle w:val="a6"/>
          <w:rFonts w:ascii="Times New Roman" w:hAnsi="Times New Roman"/>
          <w:b w:val="0"/>
          <w:bCs w:val="0"/>
          <w:color w:val="auto"/>
        </w:rPr>
        <w:t>административному регламенту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  <w:bCs/>
          <w:kern w:val="1"/>
        </w:rPr>
      </w:pPr>
      <w:r w:rsidRPr="00994EFF">
        <w:rPr>
          <w:rFonts w:ascii="Times New Roman" w:hAnsi="Times New Roman"/>
        </w:rPr>
        <w:t xml:space="preserve">по предоставлению муниципальной услуги </w:t>
      </w:r>
      <w:bookmarkEnd w:id="47"/>
      <w:r w:rsidRPr="00994EFF">
        <w:rPr>
          <w:rFonts w:ascii="Times New Roman" w:hAnsi="Times New Roman"/>
        </w:rPr>
        <w:t>«Продление срока действия договора аренды земельного участка, заключение договора аренды на новый срок</w:t>
      </w:r>
      <w:r w:rsidRPr="00994EFF">
        <w:rPr>
          <w:rFonts w:ascii="Times New Roman" w:hAnsi="Times New Roman"/>
          <w:kern w:val="1"/>
        </w:rPr>
        <w:t>»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  <w:b/>
        </w:rPr>
        <w:t>БЛОК-СХЕМА</w:t>
      </w:r>
    </w:p>
    <w:p w:rsidR="007A2D6E" w:rsidRPr="00994EFF" w:rsidRDefault="007A2D6E" w:rsidP="00994EFF">
      <w:pPr>
        <w:pStyle w:val="afff9"/>
        <w:rPr>
          <w:rFonts w:ascii="Times New Roman" w:hAnsi="Times New Roman"/>
          <w:b/>
        </w:rPr>
      </w:pPr>
      <w:r w:rsidRPr="00994EFF">
        <w:rPr>
          <w:rFonts w:ascii="Times New Roman" w:hAnsi="Times New Roman"/>
          <w:b/>
        </w:rPr>
        <w:t>Продление срока действия договора аренды земельного участка, заключение договора аренды на новый срок</w: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8pt;margin-top:9.4pt;width:451.9pt;height:33.8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994EFF" w:rsidRDefault="00994EFF" w:rsidP="007A2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B4A">
                    <w:rPr>
                      <w:rFonts w:ascii="Times New Roman" w:hAnsi="Times New Roman" w:cs="Times New Roman"/>
                      <w:color w:val="000000"/>
                    </w:rPr>
                    <w:t xml:space="preserve">Приём заявления  о предоставлении муниципальной услуги </w:t>
                  </w:r>
                </w:p>
                <w:p w:rsidR="00994EFF" w:rsidRPr="003C0B4A" w:rsidRDefault="00994EFF" w:rsidP="007A2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B4A">
                    <w:rPr>
                      <w:rFonts w:ascii="Times New Roman" w:hAnsi="Times New Roman" w:cs="Times New Roman"/>
                      <w:color w:val="000000"/>
                    </w:rPr>
                    <w:t>в «МФЦ» 1 день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line id="_x0000_s1026" style="position:absolute;z-index:251660288" from="657pt,715.5pt" to="684pt,715.5pt" strokeweight=".26mm">
            <v:stroke endarrow="block" joinstyle="miter"/>
          </v:line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11.45pt;margin-top:7.5pt;width:227.95pt;height:126.65pt;z-index:251678720">
            <v:textbox style="mso-next-textbox:#_x0000_s1044">
              <w:txbxContent>
                <w:p w:rsidR="00994EFF" w:rsidRPr="005A41D0" w:rsidRDefault="00994EFF" w:rsidP="007A2D6E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Подача заявления в </w:t>
                  </w:r>
                  <w:r w:rsidRPr="003C0B4A">
                    <w:rPr>
                      <w:rFonts w:ascii="Times New Roman" w:hAnsi="Times New Roman" w:cs="Times New Roman"/>
                      <w:color w:val="000000"/>
                    </w:rPr>
                    <w:t>«МФЦ»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или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rect id="_x0000_s1045" style="position:absolute;margin-left:356.95pt;margin-top:11pt;width:97.9pt;height:60pt;z-index:251679744">
            <v:textbox style="mso-next-textbox:#_x0000_s1045">
              <w:txbxContent>
                <w:p w:rsidR="00994EFF" w:rsidRDefault="00994EFF" w:rsidP="007A2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 </w:t>
                  </w:r>
                </w:p>
                <w:p w:rsidR="00994EFF" w:rsidRPr="003C0B4A" w:rsidRDefault="00994EFF" w:rsidP="007A2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«МФЦ»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37.4pt;margin-top:1.8pt;width:.05pt;height:17.2pt;z-index:251664384" o:connectortype="straight">
            <v:stroke endarrow="block"/>
          </v:shape>
        </w:pic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6" style="position:absolute;margin-left:15.45pt;margin-top:11.9pt;width:98.7pt;height:52.8pt;z-index:251680768">
            <v:textbox style="mso-next-textbox:#_x0000_s1046">
              <w:txbxContent>
                <w:p w:rsidR="00994EFF" w:rsidRPr="003C0B4A" w:rsidRDefault="00994EFF" w:rsidP="007A2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 администрацию</w:t>
                  </w:r>
                </w:p>
              </w:txbxContent>
            </v:textbox>
          </v:rect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7" type="#_x0000_t32" style="position:absolute;margin-left:396.8pt;margin-top:7.3pt;width:.05pt;height:21.95pt;z-index:251681792" o:connectortype="straight">
            <v:stroke endarrow="block"/>
          </v:shape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margin-left:318.85pt;margin-top:1.65pt;width:174.65pt;height:49.7pt;z-index:251662336">
            <v:textbox style="mso-next-textbox:#_x0000_s1028">
              <w:txbxContent>
                <w:p w:rsidR="00994EFF" w:rsidRDefault="00994EFF" w:rsidP="007A2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Передача документов из «МФЦ» в</w:t>
                  </w:r>
                  <w:r w:rsidRPr="003C0B4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администрации</w:t>
                  </w:r>
                  <w:r w:rsidRPr="003C0B4A"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</w:p>
                <w:p w:rsidR="00994EFF" w:rsidRPr="003C0B4A" w:rsidRDefault="00994EFF" w:rsidP="007A2D6E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C0B4A">
                    <w:rPr>
                      <w:rFonts w:ascii="Times New Roman" w:hAnsi="Times New Roman" w:cs="Times New Roman"/>
                      <w:color w:val="000000"/>
                    </w:rPr>
                    <w:t xml:space="preserve"> (1 день)</w:t>
                  </w:r>
                </w:p>
              </w:txbxContent>
            </v:textbox>
          </v:rect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1" type="#_x0000_t32" style="position:absolute;margin-left:400.75pt;margin-top:10pt;width:.05pt;height:17.95pt;z-index:251665408" o:connectortype="straight">
            <v:stroke endarrow="block"/>
          </v:shape>
        </w:pict>
      </w:r>
      <w:r w:rsidR="007A2D6E" w:rsidRPr="00994EFF">
        <w:rPr>
          <w:rFonts w:ascii="Times New Roman" w:hAnsi="Times New Roman"/>
        </w:rPr>
        <w:tab/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margin-left:12.8pt;margin-top:2.95pt;width:451.9pt;height:52.55pt;z-index:251663360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994EFF" w:rsidRPr="008E4392" w:rsidRDefault="00994EFF" w:rsidP="007A2D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A41D0">
                    <w:rPr>
                      <w:rFonts w:ascii="Times New Roman" w:hAnsi="Times New Roman" w:cs="Times New Roman"/>
                    </w:rPr>
                    <w:t xml:space="preserve">Рассмотрение заявления, поступившего в том числе в электронной форме, о предоставлении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5A41D0">
                    <w:rPr>
                      <w:rFonts w:ascii="Times New Roman" w:hAnsi="Times New Roman" w:cs="Times New Roman"/>
                    </w:rPr>
                    <w:t>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A41D0">
                    <w:rPr>
                      <w:rFonts w:ascii="Times New Roman" w:hAnsi="Times New Roman" w:cs="Times New Roman"/>
                    </w:rPr>
                    <w:t xml:space="preserve">(максимальный срок выполнения процедуры -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5A41D0">
                    <w:rPr>
                      <w:rFonts w:ascii="Times New Roman" w:hAnsi="Times New Roman" w:cs="Times New Roman"/>
                    </w:rPr>
                    <w:t xml:space="preserve"> дня)</w:t>
                  </w:r>
                </w:p>
                <w:p w:rsidR="00994EFF" w:rsidRPr="005A41D0" w:rsidRDefault="00994EFF" w:rsidP="007A2D6E">
                  <w:pPr>
                    <w:pStyle w:val="afe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2" type="#_x0000_t32" style="position:absolute;margin-left:265.5pt;margin-top:.35pt;width:.05pt;height:20.3pt;z-index:251666432" o:connectortype="straight">
            <v:stroke endarrow="block"/>
          </v:shape>
        </w:pic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3" style="position:absolute;margin-left:12.8pt;margin-top:6.85pt;width:451.9pt;height:75.95pt;z-index:251667456">
            <v:textbox style="mso-next-textbox:#_x0000_s1033">
              <w:txbxContent>
                <w:p w:rsidR="00994EFF" w:rsidRPr="008E4392" w:rsidRDefault="00994EFF" w:rsidP="007A2D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A41D0">
                    <w:rPr>
                      <w:rFonts w:ascii="Times New Roman" w:hAnsi="Times New Roman" w:cs="Times New Roman"/>
                    </w:rPr>
                    <w:t xml:space="preserve">Запрос документов, необходимых в соответствии с нормативными правовыми актами для предоставления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5A41D0">
                    <w:rPr>
                      <w:rFonts w:ascii="Times New Roman" w:hAnsi="Times New Roman" w:cs="Times New Roman"/>
                    </w:rPr>
                    <w:t>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</w:t>
                  </w:r>
                  <w:r>
                    <w:rPr>
                      <w:rFonts w:ascii="Times New Roman" w:hAnsi="Times New Roman" w:cs="Times New Roman"/>
                    </w:rPr>
                    <w:t xml:space="preserve">аве предоставить самостоятельно </w:t>
                  </w:r>
                  <w:r w:rsidRPr="005A41D0">
                    <w:rPr>
                      <w:rFonts w:ascii="Times New Roman" w:hAnsi="Times New Roman" w:cs="Times New Roman"/>
                    </w:rPr>
                    <w:t>(максимальный срок выполнения процедуры - 5 рабочих</w:t>
                  </w:r>
                  <w:r w:rsidRPr="005A41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A41D0">
                    <w:rPr>
                      <w:rFonts w:ascii="Times New Roman" w:hAnsi="Times New Roman" w:cs="Times New Roman"/>
                      <w:szCs w:val="28"/>
                    </w:rPr>
                    <w:t>дней)</w:t>
                  </w:r>
                </w:p>
              </w:txbxContent>
            </v:textbox>
          </v:rect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</w:r>
      <w:r w:rsidRPr="00994EFF">
        <w:rPr>
          <w:rFonts w:ascii="Times New Roman" w:hAnsi="Times New Roman"/>
        </w:rPr>
        <w:tab/>
      </w:r>
      <w:r w:rsidRPr="00994EFF">
        <w:rPr>
          <w:rFonts w:ascii="Times New Roman" w:hAnsi="Times New Roman"/>
        </w:rPr>
        <w:tab/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32" style="position:absolute;margin-left:248.05pt;margin-top:0;width:.05pt;height:15.05pt;z-index:251668480" o:connectortype="straight">
            <v:stroke endarrow="block"/>
          </v:shape>
        </w:pic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margin-left:142pt;margin-top:1.25pt;width:211.6pt;height:97.8pt;z-index:251669504">
            <v:textbox style="mso-next-textbox:#_x0000_s1035">
              <w:txbxContent>
                <w:p w:rsidR="00994EFF" w:rsidRPr="00B257CA" w:rsidRDefault="00994EFF" w:rsidP="007A2D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7CA">
                    <w:rPr>
                      <w:rFonts w:ascii="Times New Roman" w:hAnsi="Times New Roman" w:cs="Times New Roman"/>
                    </w:rPr>
                    <w:t>Наличие оснований для отказа</w:t>
                  </w:r>
                </w:p>
              </w:txbxContent>
            </v:textbox>
          </v:shape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                                Да                                                                                  Нет</w: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8" type="#_x0000_t32" style="position:absolute;margin-left:78.35pt;margin-top:8.05pt;width:63.65pt;height:.05pt;flip:y;z-index:251682816" o:connectortype="straight"/>
        </w:pict>
      </w:r>
      <w:r>
        <w:rPr>
          <w:rFonts w:ascii="Times New Roman" w:hAnsi="Times New Roman"/>
          <w:noProof/>
        </w:rPr>
        <w:pict>
          <v:shape id="_x0000_s1043" type="#_x0000_t32" style="position:absolute;margin-left:78.35pt;margin-top:8.1pt;width:0;height:43.7pt;z-index:25167769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8" type="#_x0000_t32" style="position:absolute;margin-left:419.9pt;margin-top:8.05pt;width:.05pt;height:46.8pt;z-index:25167257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7" type="#_x0000_t32" style="position:absolute;margin-left:353.6pt;margin-top:8.05pt;width:66.3pt;height:.05pt;z-index:251671552" o:connectortype="straight"/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6" style="position:absolute;margin-left:12.8pt;margin-top:-.35pt;width:170.1pt;height:60.9pt;z-index:251670528">
            <v:textbox style="mso-next-textbox:#_x0000_s1036">
              <w:txbxContent>
                <w:p w:rsidR="00994EFF" w:rsidRPr="00BA5176" w:rsidRDefault="00994EFF" w:rsidP="007A2D6E">
                  <w:pPr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BA5176">
                    <w:rPr>
                      <w:rFonts w:ascii="Times New Roman" w:hAnsi="Times New Roman" w:cs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 w:cs="Times New Roman"/>
                    </w:rPr>
                    <w:t>и подписание Соглашения (12 дней), Постановления, Договора (18 дней)</w:t>
                  </w:r>
                </w:p>
              </w:txbxContent>
            </v:textbox>
          </v:rect>
        </w:pict>
      </w:r>
      <w:r w:rsidR="007A2D6E" w:rsidRPr="00994EFF">
        <w:rPr>
          <w:rFonts w:ascii="Times New Roman" w:hAnsi="Times New Roman"/>
        </w:rPr>
        <w:tab/>
      </w:r>
      <w:r w:rsidR="007A2D6E" w:rsidRPr="00994EFF"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pict>
          <v:rect id="_x0000_s1039" style="position:absolute;margin-left:288.7pt;margin-top:-.35pt;width:182.65pt;height:97.2pt;z-index:251673600;mso-position-horizontal-relative:text;mso-position-vertical-relative:text">
            <v:textbox style="mso-next-textbox:#_x0000_s1039">
              <w:txbxContent>
                <w:p w:rsidR="00994EFF" w:rsidRPr="00B257CA" w:rsidRDefault="00994EFF" w:rsidP="007A2D6E">
                  <w:pPr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B257CA">
                    <w:rPr>
                      <w:rFonts w:ascii="Times New Roman" w:hAnsi="Times New Roman" w:cs="Times New Roman"/>
                    </w:rPr>
                    <w:t xml:space="preserve">При наличии в соответствии с законодательством основания для отказа в предоставлении муниципальной услуги- подготовка решения об отказе в предоставлении муниципальной услуги, </w:t>
                  </w:r>
                  <w:r>
                    <w:rPr>
                      <w:rFonts w:ascii="Times New Roman" w:hAnsi="Times New Roman" w:cs="Times New Roman"/>
                    </w:rPr>
                    <w:t>5 дней</w:t>
                  </w:r>
                </w:p>
                <w:p w:rsidR="00994EFF" w:rsidRPr="00B257CA" w:rsidRDefault="00994EFF" w:rsidP="007A2D6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</w:r>
      <w:r w:rsidRPr="00994EFF">
        <w:rPr>
          <w:rFonts w:ascii="Times New Roman" w:hAnsi="Times New Roman"/>
        </w:rPr>
        <w:tab/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1" type="#_x0000_t32" style="position:absolute;margin-left:83.35pt;margin-top:5.35pt;width:0;height:49.7pt;z-index:251675648" o:connectortype="straight">
            <v:stroke endarrow="block"/>
          </v:shape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9" type="#_x0000_t32" style="position:absolute;margin-left:390.15pt;margin-top:.25pt;width:.05pt;height:35.05pt;z-index:251683840" o:connectortype="straight">
            <v:stroke endarrow="block"/>
          </v:shape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tbl>
      <w:tblPr>
        <w:tblpPr w:leftFromText="180" w:rightFromText="180" w:vertAnchor="text" w:horzAnchor="page" w:tblpX="9835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7A2D6E" w:rsidRPr="00994EFF" w:rsidTr="00994EFF">
        <w:trPr>
          <w:trHeight w:val="417"/>
        </w:trPr>
        <w:tc>
          <w:tcPr>
            <w:tcW w:w="1809" w:type="dxa"/>
          </w:tcPr>
          <w:p w:rsidR="007A2D6E" w:rsidRPr="00994EFF" w:rsidRDefault="007A2D6E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В Отдел</w:t>
            </w:r>
          </w:p>
        </w:tc>
      </w:tr>
    </w:tbl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0" type="#_x0000_t32" style="position:absolute;margin-left:124.05pt;margin-top:-35.6pt;width:0;height:76.2pt;z-index:2516848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53" type="#_x0000_t32" style="position:absolute;margin-left:393.3pt;margin-top:-14.6pt;width:0;height:76.2pt;z-index:25168793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7A2D6E" w:rsidRPr="00994EFF" w:rsidTr="00994EFF">
        <w:trPr>
          <w:trHeight w:val="417"/>
        </w:trPr>
        <w:tc>
          <w:tcPr>
            <w:tcW w:w="1809" w:type="dxa"/>
          </w:tcPr>
          <w:p w:rsidR="007A2D6E" w:rsidRPr="00994EFF" w:rsidRDefault="007A2D6E" w:rsidP="00994EFF">
            <w:pPr>
              <w:pStyle w:val="afff9"/>
              <w:rPr>
                <w:rFonts w:ascii="Times New Roman" w:hAnsi="Times New Roman"/>
              </w:rPr>
            </w:pPr>
            <w:r w:rsidRPr="00994EFF">
              <w:rPr>
                <w:rFonts w:ascii="Times New Roman" w:hAnsi="Times New Roman"/>
              </w:rPr>
              <w:t>В администрацию</w:t>
            </w:r>
          </w:p>
        </w:tc>
      </w:tr>
    </w:tbl>
    <w:p w:rsidR="007A2D6E" w:rsidRPr="00994EFF" w:rsidRDefault="007A2D6E" w:rsidP="00994EFF">
      <w:pPr>
        <w:pStyle w:val="afff9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7681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7A2D6E" w:rsidRPr="00994EFF" w:rsidTr="00994EFF">
        <w:trPr>
          <w:trHeight w:val="417"/>
        </w:trPr>
        <w:tc>
          <w:tcPr>
            <w:tcW w:w="1809" w:type="dxa"/>
          </w:tcPr>
          <w:p w:rsidR="007A2D6E" w:rsidRPr="00994EFF" w:rsidRDefault="00A12F41" w:rsidP="00994EFF">
            <w:pPr>
              <w:pStyle w:val="aff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54" type="#_x0000_t110" style="position:absolute;margin-left:11.55pt;margin-top:19.95pt;width:169.25pt;height:87.1pt;z-index:251688960">
                  <v:textbox style="mso-next-textbox:#_x0000_s1054">
                    <w:txbxContent>
                      <w:p w:rsidR="00994EFF" w:rsidRPr="004440B0" w:rsidRDefault="00994EFF" w:rsidP="007A2D6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440B0">
                          <w:rPr>
                            <w:rFonts w:ascii="Times New Roman" w:hAnsi="Times New Roman" w:cs="Times New Roman"/>
                          </w:rPr>
                          <w:t xml:space="preserve">Выдача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письма</w:t>
                        </w:r>
                        <w:r w:rsidRPr="004440B0">
                          <w:rPr>
                            <w:rFonts w:ascii="Times New Roman" w:hAnsi="Times New Roman" w:cs="Times New Roman"/>
                          </w:rPr>
                          <w:t xml:space="preserve"> в «МФЦ» или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администрацию</w:t>
                        </w:r>
                      </w:p>
                    </w:txbxContent>
                  </v:textbox>
                </v:shape>
              </w:pict>
            </w:r>
            <w:r w:rsidR="007A2D6E" w:rsidRPr="00994EFF">
              <w:rPr>
                <w:rFonts w:ascii="Times New Roman" w:hAnsi="Times New Roman"/>
              </w:rPr>
              <w:t>В Отдел</w:t>
            </w:r>
          </w:p>
        </w:tc>
      </w:tr>
    </w:tbl>
    <w:p w:rsidR="007A2D6E" w:rsidRPr="00994EFF" w:rsidRDefault="007A2D6E" w:rsidP="00994EFF">
      <w:pPr>
        <w:pStyle w:val="afff9"/>
        <w:rPr>
          <w:rFonts w:ascii="Times New Roman" w:hAnsi="Times New Roman"/>
          <w:vanish/>
        </w:rPr>
      </w:pPr>
    </w:p>
    <w:tbl>
      <w:tblPr>
        <w:tblpPr w:leftFromText="180" w:rightFromText="180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0"/>
      </w:tblGrid>
      <w:tr w:rsidR="007A2D6E" w:rsidRPr="00994EFF" w:rsidTr="00994EFF">
        <w:trPr>
          <w:trHeight w:val="420"/>
          <w:hidden/>
        </w:trPr>
        <w:tc>
          <w:tcPr>
            <w:tcW w:w="1430" w:type="dxa"/>
          </w:tcPr>
          <w:p w:rsidR="007A2D6E" w:rsidRPr="00994EFF" w:rsidRDefault="007A2D6E" w:rsidP="00994EFF">
            <w:pPr>
              <w:pStyle w:val="afff9"/>
              <w:rPr>
                <w:rFonts w:ascii="Times New Roman" w:hAnsi="Times New Roman"/>
                <w:vanish/>
              </w:rPr>
            </w:pPr>
            <w:r w:rsidRPr="00994EFF">
              <w:rPr>
                <w:rFonts w:ascii="Times New Roman" w:hAnsi="Times New Roman"/>
                <w:vanish/>
              </w:rPr>
              <w:t>В «МФЦ»</w:t>
            </w:r>
          </w:p>
        </w:tc>
      </w:tr>
    </w:tbl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0" type="#_x0000_t110" style="position:absolute;margin-left:-111.25pt;margin-top:19.3pt;width:204.75pt;height:119.5pt;z-index:251674624;mso-position-horizontal-relative:text;mso-position-vertical-relative:text">
            <v:textbox style="mso-next-textbox:#_x0000_s1040">
              <w:txbxContent>
                <w:p w:rsidR="00994EFF" w:rsidRPr="004440B0" w:rsidRDefault="00994EFF" w:rsidP="007A2D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4ADE">
                    <w:rPr>
                      <w:rFonts w:ascii="Times New Roman" w:hAnsi="Times New Roman" w:cs="Times New Roman"/>
                    </w:rPr>
                    <w:t xml:space="preserve">Выдача информации </w:t>
                  </w:r>
                  <w:r w:rsidRPr="00354ADE">
                    <w:rPr>
                      <w:rFonts w:ascii="Times New Roman" w:hAnsi="Times New Roman" w:cs="Times New Roman"/>
                      <w:color w:val="000000"/>
                    </w:rPr>
                    <w:t>«МФЦ»</w:t>
                  </w:r>
                  <w:r w:rsidRPr="00354ADE">
                    <w:rPr>
                      <w:rFonts w:ascii="Times New Roman" w:hAnsi="Times New Roman" w:cs="Times New Roman"/>
                    </w:rPr>
                    <w:t xml:space="preserve"> или</w:t>
                  </w:r>
                  <w:r w:rsidRPr="004440B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администрацию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8" type="#_x0000_t32" style="position:absolute;margin-left:490.45pt;margin-top:2.85pt;width:0;height:149.65pt;z-index:251693056;mso-position-horizontal-relative:text;mso-position-vertical-relative:text" o:connectortype="straight">
            <v:stroke endarrow="block"/>
          </v:shape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7" type="#_x0000_t32" style="position:absolute;margin-left:326.45pt;margin-top:7.95pt;width:.1pt;height:72.75pt;z-index:251692032" o:connectortype="straight">
            <v:stroke endarrow="block"/>
          </v:shape>
        </w:pict>
      </w:r>
      <w:r w:rsidR="007A2D6E" w:rsidRPr="00994EFF">
        <w:rPr>
          <w:rFonts w:ascii="Times New Roman" w:hAnsi="Times New Roman"/>
        </w:rPr>
        <w:tab/>
      </w:r>
      <w:r w:rsidR="007A2D6E" w:rsidRPr="00994EFF">
        <w:rPr>
          <w:rFonts w:ascii="Times New Roman" w:hAnsi="Times New Roman"/>
        </w:rPr>
        <w:tab/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2" type="#_x0000_t32" style="position:absolute;margin-left:25.55pt;margin-top:10.45pt;width:.05pt;height:60.75pt;z-index:251686912" o:connectortype="straight">
            <v:stroke endarrow="block"/>
          </v:shape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</w:r>
      <w:r w:rsidRPr="00994EFF">
        <w:rPr>
          <w:rFonts w:ascii="Times New Roman" w:hAnsi="Times New Roman"/>
        </w:rPr>
        <w:tab/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2" style="position:absolute;margin-left:7pt;margin-top:11.7pt;width:199.7pt;height:52.3pt;z-index:251676672">
            <v:textbox style="mso-next-textbox:#_x0000_s1042">
              <w:txbxContent>
                <w:p w:rsidR="00994EFF" w:rsidRPr="005A41D0" w:rsidRDefault="00994EFF" w:rsidP="007A2D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A41D0">
                    <w:rPr>
                      <w:rFonts w:ascii="Times New Roman" w:hAnsi="Times New Roman" w:cs="Times New Roman"/>
                      <w:szCs w:val="28"/>
                    </w:rPr>
                    <w:t xml:space="preserve">Выдача заявителю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Соглашения, Постановления, Договора (1 день)</w:t>
                  </w:r>
                </w:p>
              </w:txbxContent>
            </v:textbox>
          </v:rect>
        </w:pic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5" style="position:absolute;margin-left:280.7pt;margin-top:2.2pt;width:187.1pt;height:38.75pt;z-index:251689984">
            <v:textbox style="mso-next-textbox:#_x0000_s1055">
              <w:txbxContent>
                <w:p w:rsidR="00994EFF" w:rsidRPr="005A41D0" w:rsidRDefault="00994EFF" w:rsidP="007A2D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Выдача отказа в предоставлении муниципальной услуги (1 день)</w:t>
                  </w:r>
                </w:p>
              </w:txbxContent>
            </v:textbox>
          </v:rect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ab/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6" style="position:absolute;margin-left:280.7pt;margin-top:11.35pt;width:209.75pt;height:57.85pt;z-index:251691008">
            <v:textbox style="mso-next-textbox:#_x0000_s1056">
              <w:txbxContent>
                <w:p w:rsidR="00994EFF" w:rsidRPr="005A41D0" w:rsidRDefault="00994EFF" w:rsidP="007A2D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Выдача отказа в предоставлении муниципальной услуги в «МФЦ» (1 день)</w:t>
                  </w:r>
                </w:p>
                <w:p w:rsidR="00994EFF" w:rsidRPr="006F1CFF" w:rsidRDefault="00994EFF" w:rsidP="007A2D6E"/>
              </w:txbxContent>
            </v:textbox>
          </v:rect>
        </w:pict>
      </w:r>
    </w:p>
    <w:p w:rsidR="007A2D6E" w:rsidRPr="00994EFF" w:rsidRDefault="00A12F41" w:rsidP="00994EFF">
      <w:pPr>
        <w:pStyle w:val="afff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1" style="position:absolute;margin-left:7pt;margin-top:3.9pt;width:229.75pt;height:54.2pt;z-index:251685888">
            <v:textbox style="mso-next-textbox:#_x0000_s1051">
              <w:txbxContent>
                <w:p w:rsidR="00994EFF" w:rsidRPr="005A41D0" w:rsidRDefault="00994EFF" w:rsidP="007A2D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A41D0">
                    <w:rPr>
                      <w:rFonts w:ascii="Times New Roman" w:hAnsi="Times New Roman" w:cs="Times New Roman"/>
                      <w:szCs w:val="28"/>
                    </w:rPr>
                    <w:t xml:space="preserve">Выдача заявителю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>Соглашения, Постановления, Договора (1 день)</w:t>
                  </w:r>
                </w:p>
              </w:txbxContent>
            </v:textbox>
          </v:rect>
        </w:pict>
      </w: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  <w:r w:rsidRPr="00994EFF">
        <w:rPr>
          <w:rFonts w:ascii="Times New Roman" w:hAnsi="Times New Roman"/>
        </w:rPr>
        <w:t xml:space="preserve">Глава </w:t>
      </w:r>
      <w:r w:rsidR="001D227D" w:rsidRPr="00994EFF">
        <w:rPr>
          <w:rFonts w:ascii="Times New Roman" w:hAnsi="Times New Roman"/>
        </w:rPr>
        <w:t>Коргонского</w:t>
      </w:r>
      <w:r w:rsidRPr="00994EFF">
        <w:rPr>
          <w:rFonts w:ascii="Times New Roman" w:hAnsi="Times New Roman"/>
        </w:rPr>
        <w:t xml:space="preserve"> сельского поселения </w:t>
      </w:r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Pr="00994EFF" w:rsidRDefault="007A2D6E" w:rsidP="00994EFF">
      <w:pPr>
        <w:pStyle w:val="afff9"/>
        <w:rPr>
          <w:rStyle w:val="a5"/>
          <w:rFonts w:ascii="Times New Roman" w:hAnsi="Times New Roman"/>
          <w:b w:val="0"/>
          <w:color w:val="auto"/>
        </w:rPr>
      </w:pPr>
    </w:p>
    <w:p w:rsidR="007A2D6E" w:rsidRPr="00994EFF" w:rsidRDefault="007A2D6E" w:rsidP="00994EFF">
      <w:pPr>
        <w:pStyle w:val="afff9"/>
        <w:rPr>
          <w:rFonts w:ascii="Times New Roman" w:hAnsi="Times New Roman"/>
        </w:rPr>
      </w:pPr>
    </w:p>
    <w:p w:rsidR="006D3CFF" w:rsidRPr="00994EFF" w:rsidRDefault="006D3CFF" w:rsidP="00994EFF">
      <w:pPr>
        <w:pStyle w:val="afff9"/>
        <w:rPr>
          <w:rFonts w:ascii="Times New Roman" w:hAnsi="Times New Roman"/>
        </w:rPr>
      </w:pPr>
    </w:p>
    <w:sectPr w:rsidR="006D3CFF" w:rsidRPr="00994EFF" w:rsidSect="00994EFF">
      <w:headerReference w:type="default" r:id="rId22"/>
      <w:pgSz w:w="11905" w:h="16837"/>
      <w:pgMar w:top="1134" w:right="565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3D" w:rsidRDefault="00AE743D" w:rsidP="00650F46">
      <w:pPr>
        <w:spacing w:after="0" w:line="240" w:lineRule="auto"/>
      </w:pPr>
      <w:r>
        <w:separator/>
      </w:r>
    </w:p>
  </w:endnote>
  <w:endnote w:type="continuationSeparator" w:id="1">
    <w:p w:rsidR="00AE743D" w:rsidRDefault="00AE743D" w:rsidP="0065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3D" w:rsidRDefault="00AE743D" w:rsidP="00650F46">
      <w:pPr>
        <w:spacing w:after="0" w:line="240" w:lineRule="auto"/>
      </w:pPr>
      <w:r>
        <w:separator/>
      </w:r>
    </w:p>
  </w:footnote>
  <w:footnote w:type="continuationSeparator" w:id="1">
    <w:p w:rsidR="00AE743D" w:rsidRDefault="00AE743D" w:rsidP="0065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FF" w:rsidRDefault="00994EFF">
    <w:pPr>
      <w:pStyle w:val="afff5"/>
      <w:jc w:val="center"/>
    </w:pPr>
  </w:p>
  <w:p w:rsidR="00994EFF" w:rsidRDefault="00994EFF">
    <w:pPr>
      <w:pStyle w:val="aff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957E70"/>
    <w:multiLevelType w:val="hybridMultilevel"/>
    <w:tmpl w:val="DF30F72C"/>
    <w:lvl w:ilvl="0" w:tplc="930E2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0E48061D"/>
    <w:multiLevelType w:val="hybridMultilevel"/>
    <w:tmpl w:val="B4082F0A"/>
    <w:lvl w:ilvl="0" w:tplc="BA4A60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0AB1458"/>
    <w:multiLevelType w:val="hybridMultilevel"/>
    <w:tmpl w:val="B46E77BE"/>
    <w:lvl w:ilvl="0" w:tplc="FB2C6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36115BF"/>
    <w:multiLevelType w:val="hybridMultilevel"/>
    <w:tmpl w:val="93E0712C"/>
    <w:lvl w:ilvl="0" w:tplc="6C7A0FA6">
      <w:start w:val="1"/>
      <w:numFmt w:val="decimal"/>
      <w:lvlText w:val="%1)"/>
      <w:lvlJc w:val="left"/>
      <w:pPr>
        <w:ind w:left="192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9F2E88"/>
    <w:multiLevelType w:val="hybridMultilevel"/>
    <w:tmpl w:val="BA86256A"/>
    <w:lvl w:ilvl="0" w:tplc="13D06492">
      <w:start w:val="26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6A07CD5"/>
    <w:multiLevelType w:val="multilevel"/>
    <w:tmpl w:val="9DEC0B12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2CBF4510"/>
    <w:multiLevelType w:val="multilevel"/>
    <w:tmpl w:val="6F8483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2">
    <w:nsid w:val="380E20D2"/>
    <w:multiLevelType w:val="multilevel"/>
    <w:tmpl w:val="854C4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EFF01CC"/>
    <w:multiLevelType w:val="hybridMultilevel"/>
    <w:tmpl w:val="304E817C"/>
    <w:lvl w:ilvl="0" w:tplc="1E7A71B8">
      <w:start w:val="1"/>
      <w:numFmt w:val="decimal"/>
      <w:lvlText w:val="%1)"/>
      <w:lvlJc w:val="left"/>
      <w:pPr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C46398"/>
    <w:multiLevelType w:val="multilevel"/>
    <w:tmpl w:val="56322E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5B83E23"/>
    <w:multiLevelType w:val="multilevel"/>
    <w:tmpl w:val="D6CC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D5F48FE"/>
    <w:multiLevelType w:val="hybridMultilevel"/>
    <w:tmpl w:val="3AF2E14E"/>
    <w:lvl w:ilvl="0" w:tplc="757EEF62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6F740B"/>
    <w:multiLevelType w:val="hybridMultilevel"/>
    <w:tmpl w:val="E618A808"/>
    <w:lvl w:ilvl="0" w:tplc="E0D4CF6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F847A1E"/>
    <w:multiLevelType w:val="multilevel"/>
    <w:tmpl w:val="FE26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3392AF2"/>
    <w:multiLevelType w:val="hybridMultilevel"/>
    <w:tmpl w:val="1B504C12"/>
    <w:lvl w:ilvl="0" w:tplc="23F02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8446A7"/>
    <w:multiLevelType w:val="hybridMultilevel"/>
    <w:tmpl w:val="013C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A94ACE"/>
    <w:multiLevelType w:val="hybridMultilevel"/>
    <w:tmpl w:val="49A812D4"/>
    <w:lvl w:ilvl="0" w:tplc="DEC6069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1"/>
  </w:num>
  <w:num w:numId="4">
    <w:abstractNumId w:val="0"/>
  </w:num>
  <w:num w:numId="5">
    <w:abstractNumId w:val="30"/>
  </w:num>
  <w:num w:numId="6">
    <w:abstractNumId w:val="22"/>
  </w:num>
  <w:num w:numId="7">
    <w:abstractNumId w:val="25"/>
  </w:num>
  <w:num w:numId="8">
    <w:abstractNumId w:val="24"/>
  </w:num>
  <w:num w:numId="9">
    <w:abstractNumId w:val="23"/>
  </w:num>
  <w:num w:numId="10">
    <w:abstractNumId w:val="29"/>
  </w:num>
  <w:num w:numId="11">
    <w:abstractNumId w:val="33"/>
  </w:num>
  <w:num w:numId="12">
    <w:abstractNumId w:val="15"/>
  </w:num>
  <w:num w:numId="13">
    <w:abstractNumId w:val="32"/>
  </w:num>
  <w:num w:numId="14">
    <w:abstractNumId w:val="17"/>
  </w:num>
  <w:num w:numId="15">
    <w:abstractNumId w:val="19"/>
  </w:num>
  <w:num w:numId="16">
    <w:abstractNumId w:val="2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21"/>
  </w:num>
  <w:num w:numId="31">
    <w:abstractNumId w:val="2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D6E"/>
    <w:rsid w:val="00141DDA"/>
    <w:rsid w:val="001D227D"/>
    <w:rsid w:val="005E011F"/>
    <w:rsid w:val="00650F46"/>
    <w:rsid w:val="006D3CFF"/>
    <w:rsid w:val="007343F4"/>
    <w:rsid w:val="007A2D6E"/>
    <w:rsid w:val="007E2D09"/>
    <w:rsid w:val="008D6C18"/>
    <w:rsid w:val="009122BF"/>
    <w:rsid w:val="00994EFF"/>
    <w:rsid w:val="00A12F41"/>
    <w:rsid w:val="00A840D4"/>
    <w:rsid w:val="00AE743D"/>
    <w:rsid w:val="00D02C5D"/>
    <w:rsid w:val="00D9287E"/>
    <w:rsid w:val="00DC35F0"/>
    <w:rsid w:val="00F04BF0"/>
    <w:rsid w:val="00FC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7" type="connector" idref="#_x0000_s1057"/>
        <o:r id="V:Rule18" type="connector" idref="#_x0000_s1047"/>
        <o:r id="V:Rule19" type="connector" idref="#_x0000_s1053"/>
        <o:r id="V:Rule20" type="connector" idref="#_x0000_s1058"/>
        <o:r id="V:Rule21" type="connector" idref="#_x0000_s1032"/>
        <o:r id="V:Rule22" type="connector" idref="#_x0000_s1031"/>
        <o:r id="V:Rule23" type="connector" idref="#_x0000_s1043"/>
        <o:r id="V:Rule24" type="connector" idref="#_x0000_s1038"/>
        <o:r id="V:Rule25" type="connector" idref="#_x0000_s1041"/>
        <o:r id="V:Rule26" type="connector" idref="#_x0000_s1034"/>
        <o:r id="V:Rule27" type="connector" idref="#_x0000_s1037"/>
        <o:r id="V:Rule28" type="connector" idref="#_x0000_s1052"/>
        <o:r id="V:Rule29" type="connector" idref="#_x0000_s1030"/>
        <o:r id="V:Rule30" type="connector" idref="#_x0000_s1050"/>
        <o:r id="V:Rule31" type="connector" idref="#_x0000_s1049"/>
        <o:r id="V:Rule3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46"/>
  </w:style>
  <w:style w:type="paragraph" w:styleId="1">
    <w:name w:val="heading 1"/>
    <w:basedOn w:val="a"/>
    <w:next w:val="a"/>
    <w:link w:val="10"/>
    <w:uiPriority w:val="99"/>
    <w:qFormat/>
    <w:rsid w:val="007A2D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A2D6E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A2D6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A2D6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0"/>
    <w:next w:val="a1"/>
    <w:link w:val="50"/>
    <w:qFormat/>
    <w:rsid w:val="007A2D6E"/>
    <w:pPr>
      <w:suppressAutoHyphens/>
      <w:autoSpaceDN/>
      <w:adjustRightInd/>
      <w:ind w:left="1440" w:hanging="1080"/>
      <w:outlineLvl w:val="4"/>
    </w:pPr>
    <w:rPr>
      <w:lang w:eastAsia="ar-SA"/>
    </w:rPr>
  </w:style>
  <w:style w:type="paragraph" w:styleId="6">
    <w:name w:val="heading 6"/>
    <w:basedOn w:val="a0"/>
    <w:next w:val="a1"/>
    <w:link w:val="60"/>
    <w:qFormat/>
    <w:rsid w:val="007A2D6E"/>
    <w:pPr>
      <w:suppressAutoHyphens/>
      <w:autoSpaceDN/>
      <w:adjustRightInd/>
      <w:ind w:left="1800" w:hanging="1440"/>
      <w:outlineLvl w:val="5"/>
    </w:pPr>
    <w:rPr>
      <w:sz w:val="21"/>
      <w:szCs w:val="21"/>
      <w:lang w:eastAsia="ar-SA"/>
    </w:rPr>
  </w:style>
  <w:style w:type="paragraph" w:styleId="7">
    <w:name w:val="heading 7"/>
    <w:basedOn w:val="a0"/>
    <w:next w:val="a1"/>
    <w:link w:val="70"/>
    <w:qFormat/>
    <w:rsid w:val="007A2D6E"/>
    <w:pPr>
      <w:suppressAutoHyphens/>
      <w:autoSpaceDN/>
      <w:adjustRightInd/>
      <w:ind w:left="1800" w:hanging="1440"/>
      <w:outlineLvl w:val="6"/>
    </w:pPr>
    <w:rPr>
      <w:sz w:val="21"/>
      <w:szCs w:val="21"/>
      <w:lang w:eastAsia="ar-SA"/>
    </w:rPr>
  </w:style>
  <w:style w:type="paragraph" w:styleId="8">
    <w:name w:val="heading 8"/>
    <w:basedOn w:val="a0"/>
    <w:next w:val="a1"/>
    <w:link w:val="80"/>
    <w:qFormat/>
    <w:rsid w:val="007A2D6E"/>
    <w:pPr>
      <w:suppressAutoHyphens/>
      <w:autoSpaceDN/>
      <w:adjustRightInd/>
      <w:ind w:left="2160" w:hanging="1800"/>
      <w:outlineLvl w:val="7"/>
    </w:pPr>
    <w:rPr>
      <w:sz w:val="21"/>
      <w:szCs w:val="21"/>
      <w:lang w:eastAsia="ar-SA"/>
    </w:rPr>
  </w:style>
  <w:style w:type="paragraph" w:styleId="9">
    <w:name w:val="heading 9"/>
    <w:basedOn w:val="a0"/>
    <w:next w:val="a1"/>
    <w:link w:val="90"/>
    <w:qFormat/>
    <w:rsid w:val="007A2D6E"/>
    <w:pPr>
      <w:suppressAutoHyphens/>
      <w:autoSpaceDN/>
      <w:adjustRightInd/>
      <w:ind w:left="2520" w:hanging="2160"/>
      <w:outlineLvl w:val="8"/>
    </w:pPr>
    <w:rPr>
      <w:sz w:val="21"/>
      <w:szCs w:val="21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7A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7A2D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7A2D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7A2D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7A2D6E"/>
    <w:rPr>
      <w:rFonts w:ascii="Arial" w:eastAsia="Times New Roman" w:hAnsi="Arial" w:cs="Arial"/>
      <w:b/>
      <w:bCs/>
      <w:color w:val="C0C0C0"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7A2D6E"/>
    <w:rPr>
      <w:rFonts w:ascii="Arial" w:eastAsia="Times New Roman" w:hAnsi="Arial" w:cs="Arial"/>
      <w:b/>
      <w:bCs/>
      <w:color w:val="C0C0C0"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7A2D6E"/>
    <w:rPr>
      <w:rFonts w:ascii="Arial" w:eastAsia="Times New Roman" w:hAnsi="Arial" w:cs="Arial"/>
      <w:b/>
      <w:bCs/>
      <w:color w:val="C0C0C0"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7A2D6E"/>
    <w:rPr>
      <w:rFonts w:ascii="Arial" w:eastAsia="Times New Roman" w:hAnsi="Arial" w:cs="Arial"/>
      <w:b/>
      <w:bCs/>
      <w:color w:val="C0C0C0"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7A2D6E"/>
    <w:rPr>
      <w:rFonts w:ascii="Arial" w:eastAsia="Times New Roman" w:hAnsi="Arial" w:cs="Arial"/>
      <w:b/>
      <w:bCs/>
      <w:color w:val="C0C0C0"/>
      <w:sz w:val="21"/>
      <w:szCs w:val="21"/>
      <w:lang w:eastAsia="ar-SA"/>
    </w:rPr>
  </w:style>
  <w:style w:type="character" w:customStyle="1" w:styleId="a5">
    <w:name w:val="Цветовое выделение"/>
    <w:uiPriority w:val="99"/>
    <w:rsid w:val="007A2D6E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7A2D6E"/>
    <w:rPr>
      <w:b/>
      <w:bCs/>
      <w:color w:val="008000"/>
    </w:rPr>
  </w:style>
  <w:style w:type="character" w:customStyle="1" w:styleId="a7">
    <w:name w:val="Активная гипертекстовая ссылка"/>
    <w:uiPriority w:val="99"/>
    <w:rsid w:val="007A2D6E"/>
    <w:rPr>
      <w:b/>
      <w:bCs/>
      <w:color w:val="008000"/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Внимание: недобросовестность!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сновное меню (преемственное)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0">
    <w:name w:val="Заголовок"/>
    <w:basedOn w:val="aa"/>
    <w:next w:val="a"/>
    <w:uiPriority w:val="99"/>
    <w:rsid w:val="007A2D6E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5"/>
    <w:uiPriority w:val="99"/>
    <w:rsid w:val="007A2D6E"/>
  </w:style>
  <w:style w:type="paragraph" w:customStyle="1" w:styleId="ac">
    <w:name w:val="Заголовок статьи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Заголовок чужого сообщения"/>
    <w:uiPriority w:val="99"/>
    <w:rsid w:val="007A2D6E"/>
    <w:rPr>
      <w:b/>
      <w:bCs/>
      <w:color w:val="FF0000"/>
    </w:rPr>
  </w:style>
  <w:style w:type="paragraph" w:customStyle="1" w:styleId="ae">
    <w:name w:val="Интерактивный заголовок"/>
    <w:basedOn w:val="a0"/>
    <w:next w:val="a"/>
    <w:uiPriority w:val="99"/>
    <w:rsid w:val="007A2D6E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BE9ED"/>
    </w:rPr>
  </w:style>
  <w:style w:type="paragraph" w:customStyle="1" w:styleId="af0">
    <w:name w:val="Комментарий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A2D6E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Колонтитул (левый)"/>
    <w:basedOn w:val="af2"/>
    <w:next w:val="a"/>
    <w:uiPriority w:val="99"/>
    <w:rsid w:val="007A2D6E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Колонтитул (правый)"/>
    <w:basedOn w:val="af4"/>
    <w:next w:val="a"/>
    <w:uiPriority w:val="99"/>
    <w:rsid w:val="007A2D6E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rsid w:val="007A2D6E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Моноширинный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9">
    <w:name w:val="Найденные слова"/>
    <w:basedOn w:val="a5"/>
    <w:uiPriority w:val="99"/>
    <w:rsid w:val="007A2D6E"/>
  </w:style>
  <w:style w:type="character" w:customStyle="1" w:styleId="afa">
    <w:name w:val="Не вступил в силу"/>
    <w:uiPriority w:val="99"/>
    <w:rsid w:val="007A2D6E"/>
    <w:rPr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Объект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rsid w:val="007A2D6E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sid w:val="007A2D6E"/>
    <w:rPr>
      <w:color w:val="FF0000"/>
    </w:rPr>
  </w:style>
  <w:style w:type="paragraph" w:customStyle="1" w:styleId="aff1">
    <w:name w:val="Переменная часть"/>
    <w:basedOn w:val="aa"/>
    <w:next w:val="a"/>
    <w:uiPriority w:val="99"/>
    <w:rsid w:val="007A2D6E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a"/>
    <w:next w:val="a"/>
    <w:uiPriority w:val="99"/>
    <w:rsid w:val="007A2D6E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Пример.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Примечание."/>
    <w:basedOn w:val="af0"/>
    <w:next w:val="a"/>
    <w:uiPriority w:val="99"/>
    <w:rsid w:val="007A2D6E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6"/>
    <w:uiPriority w:val="99"/>
    <w:rsid w:val="007A2D6E"/>
  </w:style>
  <w:style w:type="paragraph" w:customStyle="1" w:styleId="aff7">
    <w:name w:val="Словарная статья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8">
    <w:name w:val="Сравнение редакций"/>
    <w:basedOn w:val="a5"/>
    <w:uiPriority w:val="99"/>
    <w:rsid w:val="007A2D6E"/>
  </w:style>
  <w:style w:type="character" w:customStyle="1" w:styleId="aff9">
    <w:name w:val="Сравнение редакций. Добавленный фрагмент"/>
    <w:uiPriority w:val="99"/>
    <w:rsid w:val="007A2D6E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7A2D6E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Текст в таблице"/>
    <w:basedOn w:val="afc"/>
    <w:next w:val="a"/>
    <w:uiPriority w:val="99"/>
    <w:rsid w:val="007A2D6E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7A2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e">
    <w:name w:val="Утратил силу"/>
    <w:uiPriority w:val="99"/>
    <w:rsid w:val="007A2D6E"/>
    <w:rPr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rsid w:val="007A2D6E"/>
    <w:pPr>
      <w:jc w:val="center"/>
    </w:pPr>
  </w:style>
  <w:style w:type="paragraph" w:styleId="afff0">
    <w:name w:val="List Paragraph"/>
    <w:basedOn w:val="a"/>
    <w:uiPriority w:val="34"/>
    <w:qFormat/>
    <w:rsid w:val="007A2D6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ff1">
    <w:name w:val="Hyperlink"/>
    <w:rsid w:val="007A2D6E"/>
    <w:rPr>
      <w:color w:val="0000FF"/>
      <w:u w:val="single"/>
    </w:rPr>
  </w:style>
  <w:style w:type="table" w:styleId="afff2">
    <w:name w:val="Table Grid"/>
    <w:basedOn w:val="a3"/>
    <w:rsid w:val="007A2D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Balloon Text"/>
    <w:basedOn w:val="a"/>
    <w:link w:val="afff4"/>
    <w:unhideWhenUsed/>
    <w:rsid w:val="007A2D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f4">
    <w:name w:val="Текст выноски Знак"/>
    <w:basedOn w:val="a2"/>
    <w:link w:val="afff3"/>
    <w:rsid w:val="007A2D6E"/>
    <w:rPr>
      <w:rFonts w:ascii="Tahoma" w:eastAsia="Times New Roman" w:hAnsi="Tahoma" w:cs="Times New Roman"/>
      <w:sz w:val="16"/>
      <w:szCs w:val="16"/>
    </w:rPr>
  </w:style>
  <w:style w:type="paragraph" w:styleId="afff5">
    <w:name w:val="header"/>
    <w:basedOn w:val="a"/>
    <w:link w:val="afff6"/>
    <w:uiPriority w:val="99"/>
    <w:unhideWhenUsed/>
    <w:rsid w:val="007A2D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Верхний колонтитул Знак"/>
    <w:basedOn w:val="a2"/>
    <w:link w:val="afff5"/>
    <w:uiPriority w:val="99"/>
    <w:rsid w:val="007A2D6E"/>
    <w:rPr>
      <w:rFonts w:ascii="Arial" w:eastAsia="Times New Roman" w:hAnsi="Arial" w:cs="Times New Roman"/>
      <w:sz w:val="24"/>
      <w:szCs w:val="24"/>
    </w:rPr>
  </w:style>
  <w:style w:type="paragraph" w:styleId="afff7">
    <w:name w:val="footer"/>
    <w:basedOn w:val="a"/>
    <w:link w:val="afff8"/>
    <w:uiPriority w:val="99"/>
    <w:unhideWhenUsed/>
    <w:rsid w:val="007A2D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8">
    <w:name w:val="Нижний колонтитул Знак"/>
    <w:basedOn w:val="a2"/>
    <w:link w:val="afff7"/>
    <w:uiPriority w:val="99"/>
    <w:rsid w:val="007A2D6E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7A2D6E"/>
  </w:style>
  <w:style w:type="paragraph" w:styleId="afff9">
    <w:name w:val="No Spacing"/>
    <w:uiPriority w:val="1"/>
    <w:qFormat/>
    <w:rsid w:val="007A2D6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1"/>
    <w:basedOn w:val="a"/>
    <w:rsid w:val="007A2D6E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ConsPlusNormal">
    <w:name w:val="ConsPlusNormal"/>
    <w:link w:val="ConsPlusNormal0"/>
    <w:rsid w:val="007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a">
    <w:name w:val="page number"/>
    <w:basedOn w:val="a2"/>
    <w:rsid w:val="007A2D6E"/>
  </w:style>
  <w:style w:type="character" w:customStyle="1" w:styleId="apple-style-span">
    <w:name w:val="apple-style-span"/>
    <w:rsid w:val="007A2D6E"/>
  </w:style>
  <w:style w:type="paragraph" w:styleId="afffb">
    <w:name w:val="Body Text Indent"/>
    <w:basedOn w:val="a"/>
    <w:link w:val="afffc"/>
    <w:rsid w:val="007A2D6E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fc">
    <w:name w:val="Основной текст с отступом Знак"/>
    <w:basedOn w:val="a2"/>
    <w:link w:val="afffb"/>
    <w:rsid w:val="007A2D6E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21">
    <w:name w:val="Основной текст 2 Знак"/>
    <w:link w:val="22"/>
    <w:rsid w:val="007A2D6E"/>
    <w:rPr>
      <w:rFonts w:ascii="Arial" w:hAnsi="Arial" w:cs="Arial"/>
      <w:sz w:val="24"/>
      <w:szCs w:val="24"/>
    </w:rPr>
  </w:style>
  <w:style w:type="paragraph" w:styleId="22">
    <w:name w:val="Body Text 2"/>
    <w:basedOn w:val="a"/>
    <w:link w:val="21"/>
    <w:rsid w:val="007A2D6E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210">
    <w:name w:val="Основной текст 2 Знак1"/>
    <w:basedOn w:val="a2"/>
    <w:link w:val="22"/>
    <w:uiPriority w:val="99"/>
    <w:semiHidden/>
    <w:rsid w:val="007A2D6E"/>
  </w:style>
  <w:style w:type="character" w:customStyle="1" w:styleId="Absatz-Standardschriftart">
    <w:name w:val="Absatz-Standardschriftart"/>
    <w:rsid w:val="007A2D6E"/>
  </w:style>
  <w:style w:type="character" w:customStyle="1" w:styleId="WW-Absatz-Standardschriftart">
    <w:name w:val="WW-Absatz-Standardschriftart"/>
    <w:rsid w:val="007A2D6E"/>
  </w:style>
  <w:style w:type="character" w:customStyle="1" w:styleId="WW-Absatz-Standardschriftart1">
    <w:name w:val="WW-Absatz-Standardschriftart1"/>
    <w:rsid w:val="007A2D6E"/>
  </w:style>
  <w:style w:type="character" w:customStyle="1" w:styleId="WW8Num10z0">
    <w:name w:val="WW8Num10z0"/>
    <w:rsid w:val="007A2D6E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2D6E"/>
  </w:style>
  <w:style w:type="character" w:customStyle="1" w:styleId="WW-Absatz-Standardschriftart111">
    <w:name w:val="WW-Absatz-Standardschriftart111"/>
    <w:rsid w:val="007A2D6E"/>
  </w:style>
  <w:style w:type="character" w:customStyle="1" w:styleId="WW-Absatz-Standardschriftart1111">
    <w:name w:val="WW-Absatz-Standardschriftart1111"/>
    <w:rsid w:val="007A2D6E"/>
  </w:style>
  <w:style w:type="character" w:customStyle="1" w:styleId="WW-Absatz-Standardschriftart11111">
    <w:name w:val="WW-Absatz-Standardschriftart11111"/>
    <w:rsid w:val="007A2D6E"/>
  </w:style>
  <w:style w:type="character" w:customStyle="1" w:styleId="WW-Absatz-Standardschriftart111111">
    <w:name w:val="WW-Absatz-Standardschriftart111111"/>
    <w:rsid w:val="007A2D6E"/>
  </w:style>
  <w:style w:type="character" w:customStyle="1" w:styleId="WW-Absatz-Standardschriftart1111111">
    <w:name w:val="WW-Absatz-Standardschriftart1111111"/>
    <w:rsid w:val="007A2D6E"/>
  </w:style>
  <w:style w:type="character" w:customStyle="1" w:styleId="WW-Absatz-Standardschriftart11111111">
    <w:name w:val="WW-Absatz-Standardschriftart11111111"/>
    <w:rsid w:val="007A2D6E"/>
  </w:style>
  <w:style w:type="character" w:customStyle="1" w:styleId="WW8Num5z0">
    <w:name w:val="WW8Num5z0"/>
    <w:rsid w:val="007A2D6E"/>
    <w:rPr>
      <w:rFonts w:ascii="Symbol" w:hAnsi="Symbol" w:cs="OpenSymbol"/>
    </w:rPr>
  </w:style>
  <w:style w:type="character" w:customStyle="1" w:styleId="23">
    <w:name w:val="Основной шрифт абзаца2"/>
    <w:rsid w:val="007A2D6E"/>
  </w:style>
  <w:style w:type="character" w:customStyle="1" w:styleId="WW-Absatz-Standardschriftart111111111">
    <w:name w:val="WW-Absatz-Standardschriftart111111111"/>
    <w:rsid w:val="007A2D6E"/>
  </w:style>
  <w:style w:type="character" w:customStyle="1" w:styleId="WW-Absatz-Standardschriftart1111111111">
    <w:name w:val="WW-Absatz-Standardschriftart1111111111"/>
    <w:rsid w:val="007A2D6E"/>
  </w:style>
  <w:style w:type="character" w:customStyle="1" w:styleId="WW8Num6z0">
    <w:name w:val="WW8Num6z0"/>
    <w:rsid w:val="007A2D6E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7A2D6E"/>
  </w:style>
  <w:style w:type="character" w:customStyle="1" w:styleId="WW-Absatz-Standardschriftart111111111111">
    <w:name w:val="WW-Absatz-Standardschriftart111111111111"/>
    <w:rsid w:val="007A2D6E"/>
  </w:style>
  <w:style w:type="character" w:customStyle="1" w:styleId="WW-Absatz-Standardschriftart1111111111111">
    <w:name w:val="WW-Absatz-Standardschriftart1111111111111"/>
    <w:rsid w:val="007A2D6E"/>
  </w:style>
  <w:style w:type="character" w:customStyle="1" w:styleId="WW-Absatz-Standardschriftart11111111111111">
    <w:name w:val="WW-Absatz-Standardschriftart11111111111111"/>
    <w:rsid w:val="007A2D6E"/>
  </w:style>
  <w:style w:type="character" w:customStyle="1" w:styleId="WW-Absatz-Standardschriftart111111111111111">
    <w:name w:val="WW-Absatz-Standardschriftart111111111111111"/>
    <w:rsid w:val="007A2D6E"/>
  </w:style>
  <w:style w:type="character" w:customStyle="1" w:styleId="WW-Absatz-Standardschriftart1111111111111111">
    <w:name w:val="WW-Absatz-Standardschriftart1111111111111111"/>
    <w:rsid w:val="007A2D6E"/>
  </w:style>
  <w:style w:type="character" w:customStyle="1" w:styleId="WW-Absatz-Standardschriftart11111111111111111">
    <w:name w:val="WW-Absatz-Standardschriftart11111111111111111"/>
    <w:rsid w:val="007A2D6E"/>
  </w:style>
  <w:style w:type="character" w:customStyle="1" w:styleId="WW-Absatz-Standardschriftart111111111111111111">
    <w:name w:val="WW-Absatz-Standardschriftart111111111111111111"/>
    <w:rsid w:val="007A2D6E"/>
  </w:style>
  <w:style w:type="character" w:customStyle="1" w:styleId="WW-Absatz-Standardschriftart1111111111111111111">
    <w:name w:val="WW-Absatz-Standardschriftart1111111111111111111"/>
    <w:rsid w:val="007A2D6E"/>
  </w:style>
  <w:style w:type="character" w:customStyle="1" w:styleId="WW-Absatz-Standardschriftart11111111111111111111">
    <w:name w:val="WW-Absatz-Standardschriftart11111111111111111111"/>
    <w:rsid w:val="007A2D6E"/>
  </w:style>
  <w:style w:type="character" w:customStyle="1" w:styleId="WW-Absatz-Standardschriftart111111111111111111111">
    <w:name w:val="WW-Absatz-Standardschriftart111111111111111111111"/>
    <w:rsid w:val="007A2D6E"/>
  </w:style>
  <w:style w:type="character" w:customStyle="1" w:styleId="WW-Absatz-Standardschriftart1111111111111111111111">
    <w:name w:val="WW-Absatz-Standardschriftart1111111111111111111111"/>
    <w:rsid w:val="007A2D6E"/>
  </w:style>
  <w:style w:type="character" w:customStyle="1" w:styleId="WW-Absatz-Standardschriftart11111111111111111111111">
    <w:name w:val="WW-Absatz-Standardschriftart11111111111111111111111"/>
    <w:rsid w:val="007A2D6E"/>
  </w:style>
  <w:style w:type="character" w:customStyle="1" w:styleId="WW-Absatz-Standardschriftart111111111111111111111111">
    <w:name w:val="WW-Absatz-Standardschriftart111111111111111111111111"/>
    <w:rsid w:val="007A2D6E"/>
  </w:style>
  <w:style w:type="character" w:customStyle="1" w:styleId="WW-Absatz-Standardschriftart1111111111111111111111111">
    <w:name w:val="WW-Absatz-Standardschriftart1111111111111111111111111"/>
    <w:rsid w:val="007A2D6E"/>
  </w:style>
  <w:style w:type="character" w:customStyle="1" w:styleId="WW-Absatz-Standardschriftart11111111111111111111111111">
    <w:name w:val="WW-Absatz-Standardschriftart11111111111111111111111111"/>
    <w:rsid w:val="007A2D6E"/>
  </w:style>
  <w:style w:type="character" w:customStyle="1" w:styleId="WW-Absatz-Standardschriftart111111111111111111111111111">
    <w:name w:val="WW-Absatz-Standardschriftart111111111111111111111111111"/>
    <w:rsid w:val="007A2D6E"/>
  </w:style>
  <w:style w:type="character" w:customStyle="1" w:styleId="WW-Absatz-Standardschriftart1111111111111111111111111111">
    <w:name w:val="WW-Absatz-Standardschriftart1111111111111111111111111111"/>
    <w:rsid w:val="007A2D6E"/>
  </w:style>
  <w:style w:type="character" w:customStyle="1" w:styleId="WW-Absatz-Standardschriftart11111111111111111111111111111">
    <w:name w:val="WW-Absatz-Standardschriftart11111111111111111111111111111"/>
    <w:rsid w:val="007A2D6E"/>
  </w:style>
  <w:style w:type="character" w:customStyle="1" w:styleId="WW8Num3z0">
    <w:name w:val="WW8Num3z0"/>
    <w:rsid w:val="007A2D6E"/>
    <w:rPr>
      <w:rFonts w:ascii="Symbol" w:hAnsi="Symbol" w:cs="OpenSymbol"/>
    </w:rPr>
  </w:style>
  <w:style w:type="character" w:customStyle="1" w:styleId="WW-Absatz-Standardschriftart111111111111111111111111111111">
    <w:name w:val="WW-Absatz-Standardschriftart111111111111111111111111111111"/>
    <w:rsid w:val="007A2D6E"/>
  </w:style>
  <w:style w:type="character" w:customStyle="1" w:styleId="WW-Absatz-Standardschriftart1111111111111111111111111111111">
    <w:name w:val="WW-Absatz-Standardschriftart1111111111111111111111111111111"/>
    <w:rsid w:val="007A2D6E"/>
  </w:style>
  <w:style w:type="character" w:customStyle="1" w:styleId="WW-Absatz-Standardschriftart11111111111111111111111111111111">
    <w:name w:val="WW-Absatz-Standardschriftart11111111111111111111111111111111"/>
    <w:rsid w:val="007A2D6E"/>
  </w:style>
  <w:style w:type="character" w:customStyle="1" w:styleId="WW-Absatz-Standardschriftart111111111111111111111111111111111">
    <w:name w:val="WW-Absatz-Standardschriftart111111111111111111111111111111111"/>
    <w:rsid w:val="007A2D6E"/>
  </w:style>
  <w:style w:type="character" w:customStyle="1" w:styleId="WW-Absatz-Standardschriftart1111111111111111111111111111111111">
    <w:name w:val="WW-Absatz-Standardschriftart1111111111111111111111111111111111"/>
    <w:rsid w:val="007A2D6E"/>
  </w:style>
  <w:style w:type="character" w:customStyle="1" w:styleId="WW-Absatz-Standardschriftart11111111111111111111111111111111111">
    <w:name w:val="WW-Absatz-Standardschriftart11111111111111111111111111111111111"/>
    <w:rsid w:val="007A2D6E"/>
  </w:style>
  <w:style w:type="character" w:customStyle="1" w:styleId="WW8Num1z0">
    <w:name w:val="WW8Num1z0"/>
    <w:rsid w:val="007A2D6E"/>
    <w:rPr>
      <w:b w:val="0"/>
    </w:rPr>
  </w:style>
  <w:style w:type="character" w:customStyle="1" w:styleId="12">
    <w:name w:val="Основной шрифт абзаца1"/>
    <w:rsid w:val="007A2D6E"/>
  </w:style>
  <w:style w:type="character" w:customStyle="1" w:styleId="afffd">
    <w:name w:val="Символ нумерации"/>
    <w:rsid w:val="007A2D6E"/>
  </w:style>
  <w:style w:type="character" w:customStyle="1" w:styleId="afffe">
    <w:name w:val="Маркеры списка"/>
    <w:rsid w:val="007A2D6E"/>
    <w:rPr>
      <w:rFonts w:ascii="OpenSymbol" w:eastAsia="OpenSymbol" w:hAnsi="OpenSymbol" w:cs="OpenSymbol"/>
    </w:rPr>
  </w:style>
  <w:style w:type="paragraph" w:styleId="a1">
    <w:name w:val="Body Text"/>
    <w:basedOn w:val="a"/>
    <w:link w:val="affff"/>
    <w:rsid w:val="007A2D6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ff">
    <w:name w:val="Основной текст Знак"/>
    <w:basedOn w:val="a2"/>
    <w:link w:val="a1"/>
    <w:rsid w:val="007A2D6E"/>
    <w:rPr>
      <w:rFonts w:ascii="Arial" w:eastAsia="Times New Roman" w:hAnsi="Arial" w:cs="Arial"/>
      <w:sz w:val="24"/>
      <w:szCs w:val="24"/>
      <w:lang w:eastAsia="ar-SA"/>
    </w:rPr>
  </w:style>
  <w:style w:type="paragraph" w:styleId="affff0">
    <w:name w:val="List"/>
    <w:basedOn w:val="a1"/>
    <w:rsid w:val="007A2D6E"/>
    <w:rPr>
      <w:rFonts w:cs="Tahoma"/>
    </w:rPr>
  </w:style>
  <w:style w:type="paragraph" w:customStyle="1" w:styleId="24">
    <w:name w:val="Название2"/>
    <w:basedOn w:val="a"/>
    <w:rsid w:val="007A2D6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7A2D6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7A2D6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A2D6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fff1">
    <w:name w:val="Содержимое таблицы"/>
    <w:basedOn w:val="a"/>
    <w:rsid w:val="007A2D6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2">
    <w:name w:val="Заголовок таблицы"/>
    <w:basedOn w:val="affff1"/>
    <w:rsid w:val="007A2D6E"/>
    <w:pPr>
      <w:jc w:val="center"/>
    </w:pPr>
    <w:rPr>
      <w:b/>
      <w:bCs/>
    </w:rPr>
  </w:style>
  <w:style w:type="paragraph" w:customStyle="1" w:styleId="affff3">
    <w:name w:val="Содержимое врезки"/>
    <w:basedOn w:val="a1"/>
    <w:rsid w:val="007A2D6E"/>
  </w:style>
  <w:style w:type="paragraph" w:customStyle="1" w:styleId="100">
    <w:name w:val="Заголовок 10"/>
    <w:basedOn w:val="a0"/>
    <w:next w:val="a1"/>
    <w:rsid w:val="007A2D6E"/>
    <w:pPr>
      <w:tabs>
        <w:tab w:val="num" w:pos="0"/>
      </w:tabs>
      <w:suppressAutoHyphens/>
      <w:autoSpaceDN/>
      <w:adjustRightInd/>
      <w:ind w:left="1152" w:hanging="432"/>
    </w:pPr>
    <w:rPr>
      <w:sz w:val="21"/>
      <w:szCs w:val="21"/>
      <w:lang w:eastAsia="ar-SA"/>
    </w:rPr>
  </w:style>
  <w:style w:type="paragraph" w:styleId="affff4">
    <w:name w:val="Document Map"/>
    <w:basedOn w:val="a"/>
    <w:link w:val="affff5"/>
    <w:uiPriority w:val="99"/>
    <w:semiHidden/>
    <w:unhideWhenUsed/>
    <w:rsid w:val="007A2D6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ff5">
    <w:name w:val="Схема документа Знак"/>
    <w:basedOn w:val="a2"/>
    <w:link w:val="affff4"/>
    <w:uiPriority w:val="99"/>
    <w:semiHidden/>
    <w:rsid w:val="007A2D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Текст1"/>
    <w:basedOn w:val="a"/>
    <w:rsid w:val="007A2D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ikip">
    <w:name w:val="wikip"/>
    <w:basedOn w:val="a"/>
    <w:rsid w:val="00FC05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2"/>
    <w:link w:val="ConsPlusNormal"/>
    <w:locked/>
    <w:rsid w:val="009122B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24624.0/" TargetMode="External"/><Relationship Id="rId18" Type="http://schemas.openxmlformats.org/officeDocument/2006/relationships/hyperlink" Target="garantf1://12085976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nsk.e-mfc.ru/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0064072.0/" TargetMode="External"/><Relationship Id="rId1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0/" TargetMode="External"/><Relationship Id="rId20" Type="http://schemas.openxmlformats.org/officeDocument/2006/relationships/hyperlink" Target="consultantplus://offline/ref=CC7364671ADC122206CAF594F0902CADF747BC8264FA0F3143E7F69EF47CF0E22B30B3314C4E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24625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CC7364671ADC122206CAF594F0902CADF747BC8264FA0F3143E7F69EF47CF0E22B30B334CDBC54E24B4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korgon@mail.ru" TargetMode="External"/><Relationship Id="rId14" Type="http://schemas.openxmlformats.org/officeDocument/2006/relationships/hyperlink" Target="garantf1://11801341.0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9024</Words>
  <Characters>51440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2016-01-27T09:41:00Z</cp:lastPrinted>
  <dcterms:created xsi:type="dcterms:W3CDTF">2015-11-19T04:15:00Z</dcterms:created>
  <dcterms:modified xsi:type="dcterms:W3CDTF">2016-07-13T03:10:00Z</dcterms:modified>
</cp:coreProperties>
</file>