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A7B3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0A7B3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0A7B3B">
        <w:rPr>
          <w:rFonts w:ascii="Times New Roman" w:hAnsi="Times New Roman" w:cs="Times New Roman"/>
          <w:sz w:val="24"/>
          <w:szCs w:val="24"/>
        </w:rPr>
        <w:t xml:space="preserve"> постановлением  </w:t>
      </w:r>
    </w:p>
    <w:p w:rsidR="000A7B3B" w:rsidRDefault="000A7B3B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Главы  №29 от 22.07.14 г.</w:t>
      </w:r>
    </w:p>
    <w:p w:rsidR="00015331" w:rsidRDefault="00015331" w:rsidP="00015331">
      <w:pPr>
        <w:pStyle w:val="a3"/>
        <w:rPr>
          <w:rFonts w:ascii="Times New Roman" w:hAnsi="Times New Roman" w:cs="Times New Roman"/>
        </w:rPr>
      </w:pPr>
    </w:p>
    <w:p w:rsidR="00015331" w:rsidRPr="00C84E74" w:rsidRDefault="00015331" w:rsidP="000153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84E7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15331" w:rsidRPr="00C84E74" w:rsidRDefault="00015331" w:rsidP="000153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E74">
        <w:rPr>
          <w:rFonts w:ascii="Times New Roman" w:hAnsi="Times New Roman" w:cs="Times New Roman"/>
          <w:b/>
          <w:sz w:val="24"/>
          <w:szCs w:val="24"/>
        </w:rPr>
        <w:t>МО Коргонское сельское поселение по предоставлению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E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15331" w:rsidRPr="00015331" w:rsidRDefault="00015331" w:rsidP="00015331">
      <w:pPr>
        <w:pStyle w:val="a3"/>
        <w:rPr>
          <w:rFonts w:ascii="Times New Roman" w:hAnsi="Times New Roman" w:cs="Times New Roman"/>
          <w:b/>
        </w:rPr>
      </w:pPr>
      <w:r w:rsidRPr="00015331">
        <w:rPr>
          <w:rFonts w:ascii="Times New Roman" w:hAnsi="Times New Roman" w:cs="Times New Roman"/>
          <w:b/>
        </w:rPr>
        <w:t xml:space="preserve"> «Предоставление пользователям автомобильных дорог местного значения информации о состоянии автомобильных дорог»</w:t>
      </w:r>
    </w:p>
    <w:p w:rsidR="00015331" w:rsidRDefault="00015331" w:rsidP="00015331">
      <w:pPr>
        <w:pStyle w:val="a3"/>
        <w:rPr>
          <w:rFonts w:ascii="Times New Roman" w:hAnsi="Times New Roman" w:cs="Times New Roman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1. </w:t>
      </w:r>
      <w:r w:rsidRPr="000A7B3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услуг) исполнительными органами государственной власти Республики Алтай и подведомственными им организациями".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2.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 «Предоставление пользователям автомобильных дорог местного значения информации о состоянии автомобильных дорог»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           2. СТАНДАРТ ПРЕДОСТАВЛЕНИЯ МУНИЦИПАЛЬНОЙ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3. Наименование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>далее – Услуга).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4. Ответственность за предоставление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4.1. Орган местного самоуправления, ответственный  за предоставление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Орган, ответственный за предоставление Услуги: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Организации (структурное подразделение органа), предоставляющие Услугу: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Органы местного самоуправления сельских поселений МО «</w:t>
      </w:r>
      <w:proofErr w:type="spellStart"/>
      <w:r w:rsidRPr="000A7B3B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0A7B3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Органы, ответственные за размещение информации о порядке предоставления Услуги ответственные за проведение публичного консультирования)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Органы местного самоуправления сельских поселений МО «</w:t>
      </w:r>
      <w:proofErr w:type="spellStart"/>
      <w:r w:rsidRPr="000A7B3B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0A7B3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4.2. Предоставление Услуги осуществляется при взаимодействии со следующими органами власти и организациями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Федеральное дорожное Агентство.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Министерство транспорта Российской Федерации.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РУАД «</w:t>
      </w:r>
      <w:proofErr w:type="spellStart"/>
      <w:r w:rsidRPr="000A7B3B">
        <w:rPr>
          <w:rFonts w:ascii="Times New Roman" w:hAnsi="Times New Roman" w:cs="Times New Roman"/>
          <w:sz w:val="24"/>
          <w:szCs w:val="24"/>
        </w:rPr>
        <w:t>Горно-Алтайавтодор</w:t>
      </w:r>
      <w:proofErr w:type="spellEnd"/>
      <w:r w:rsidRPr="000A7B3B">
        <w:rPr>
          <w:rFonts w:ascii="Times New Roman" w:hAnsi="Times New Roman" w:cs="Times New Roman"/>
          <w:sz w:val="24"/>
          <w:szCs w:val="24"/>
        </w:rPr>
        <w:t>».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Иные органы, учреждения, владеющие информацией, необходимой для предоставления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5. Предоставление муниципальной услуги осуществляется в соответствии со следующими нормативно-правовыми актами: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5.1. Нормативно-правовые акты, непосредственно регулирующие предоставление услуги</w:t>
      </w:r>
    </w:p>
    <w:p w:rsidR="00015331" w:rsidRPr="000A7B3B" w:rsidRDefault="000A7B3B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К</w:t>
      </w:r>
      <w:r w:rsidR="00015331" w:rsidRPr="000A7B3B">
        <w:rPr>
          <w:rFonts w:ascii="Times New Roman" w:hAnsi="Times New Roman" w:cs="Times New Roman"/>
          <w:sz w:val="24"/>
          <w:szCs w:val="24"/>
        </w:rPr>
        <w:t>онституция Российской Федерации (”Российская газета”, № 237, 25.12.1993);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Федеральные законы: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lastRenderedPageBreak/>
        <w:t>Федеральный закон Российской Федерации от 6 октября 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18 октября 1999, N 42, ст. 5005);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6 октября 2003 № 131-ФЗ ”Об общих принципах организации местного самоуправления в Российской Федерации” (Собрание законодательства РФ от 06.10.2003, N 40, ст. 3822, «Парламентская газета», N 186, 08.10.2003, «Российская газета», N 202, 08.10.2003)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 мая 2006 № 59-ФЗ ”О порядке рассмотрения обращений граждан Российской Федерации” («Российская газета» от 05.05.2006, N 95, «Собрание законодательства РФ» от 08.05.2006, N 19, ст. 2060, «Парламентская газета», N 70-71, 11.05.2006)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 июля 2010 г. № 210-ФЗ «Об организации предоставления государственных и муниципальных услуг» («Российская газета», N 168, 30 июля 2010, «Собрание законодательства РФ», 02 августа 2010, N 31, ст. 4179)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Постановления Правительства РФ: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                        6. Описание получателей (заявителей)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6.1. Получателями (заявителями) услуги являются: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Юридические лица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Федеральные органы государственной  власти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Республики Алтай.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Государственные и муниципальные учреждения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                         6.2. Характеристики получателя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Лица желающие получить информацию о состоянии дорог.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7. Документы, необходимые для получения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7.1. Перечень и виды документов необходимых для получения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Электронный запрос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Письменное обращение (в том числе в электронной форме), в котором указывается: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фамилию, имя, отчество; почтовый адрес, по которому должен быть направлен ответ, уведомление переадресации обращения;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суть обращения;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              7.2. Требования к оформлению обращения (заявления)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Письменное обращение составляется в произвольной форме, составляется от руки или машинописным способом. Подписывается заявителем или его представителем.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7.3. Способы предоставления документов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Документы, прилагаемые к заявлению, должны быть надлежащим образом оформлены, указаны все необходимые реквизиты: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наименования юридических лиц –  без сокращения, с указанием их мест нахождения;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фамилии, имена и отчества написаны полностью и соответствуют паспортным данным;</w:t>
      </w:r>
    </w:p>
    <w:p w:rsidR="00015331" w:rsidRPr="000A7B3B" w:rsidRDefault="000A7B3B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15331" w:rsidRPr="000A7B3B">
        <w:rPr>
          <w:rFonts w:ascii="Times New Roman" w:hAnsi="Times New Roman" w:cs="Times New Roman"/>
          <w:sz w:val="24"/>
          <w:szCs w:val="24"/>
        </w:rPr>
        <w:t xml:space="preserve"> документы не должны быть исполнены карандашом;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все имеющиеся исправления скреплены печатью и заверены подписью уполномоченного лица;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Услуги, могут быть: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при личном обращение заявителя;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A7B3B">
        <w:rPr>
          <w:rFonts w:ascii="Times New Roman" w:hAnsi="Times New Roman" w:cs="Times New Roman"/>
          <w:sz w:val="24"/>
          <w:szCs w:val="24"/>
        </w:rPr>
        <w:t>- отправлены на почтовый адрес организации, предоставляющей Услугу.</w:t>
      </w:r>
      <w:proofErr w:type="gramEnd"/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на адрес электронной почты организации, предоставляющей Услугу;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отправлены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через Интернет портал </w:t>
      </w:r>
      <w:proofErr w:type="spellStart"/>
      <w:r w:rsidRPr="000A7B3B">
        <w:rPr>
          <w:rFonts w:ascii="Times New Roman" w:hAnsi="Times New Roman" w:cs="Times New Roman"/>
          <w:sz w:val="24"/>
          <w:szCs w:val="24"/>
        </w:rPr>
        <w:t>www.ADRESS_INTERNET_PORTALA.ru</w:t>
      </w:r>
      <w:proofErr w:type="spellEnd"/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о сроках рассмотрения документов и сроках предоставления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о порядке получения результатов;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о порядке получения информации о ходе рассматривания документов и предоставления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8. Срок предоставление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8.1. Срок ожидания в очереди при подаче и получении документов заявителями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Прием документов ведется в порядке живой очереди. Время ожидания в очереди при подаче документов на предоставление Услуги - не более 15 минут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8.2. Срок исполнения функции (предоставления услуги)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Прием и регистрация заявления и приложенных к нему документов  осуществляется не более 25 минут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8.3. Срок приостановления исполнения функции (предоставления услуги)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Предоставление Услуги не может быть приостановлено.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8.4. Срок выдачи документов, являющихся результатом исполнения функции (предоставления услуги)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Срок выдачи документов-10 минут.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9. Результат предоставления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9.1. Описание результатов предоставления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Подготовленные и доведенные до заинтересованных лиц рекомендации, письма, проведение совещаний, конференций и др. с приглашением заинтересованных лиц.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Предоставление информации о качестве дорог.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Отказ в предоставлении информации о качестве дорог.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9.2. Юридические факты, которыми заканчивается исполнение Функции (предоставление Услуги)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Информирование о качестве дорог.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10. Перечень оснований для отказа в предоставлении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10.1. Исчерпывающий перечень оснований для отказа в приеме заявления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В рассмотрении заявления о предоставление Услуги отказывается в следующих случаях: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отсутствие или несоответствие документов, необходимых для получения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нарушение требований к оформлению документов, а также отказ заявителя от устранения нарушений;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10.</w:t>
      </w:r>
      <w:r w:rsidR="00033867">
        <w:rPr>
          <w:rFonts w:ascii="Times New Roman" w:hAnsi="Times New Roman" w:cs="Times New Roman"/>
          <w:sz w:val="24"/>
          <w:szCs w:val="24"/>
        </w:rPr>
        <w:t>2</w:t>
      </w:r>
      <w:r w:rsidRPr="000A7B3B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исполнении Функции (предоставлении Услуги)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Услуги являются: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если запросы пользователей не содержат наименования юридического лица (для гражданина - Ф.И.О.), почтового адреса и/или электронного адреса пользователя;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- 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тайну. Пользователю сообщается о невозможности дать ответ по существу поставленного </w:t>
      </w:r>
      <w:r w:rsidRPr="000A7B3B">
        <w:rPr>
          <w:rFonts w:ascii="Times New Roman" w:hAnsi="Times New Roman" w:cs="Times New Roman"/>
          <w:sz w:val="24"/>
          <w:szCs w:val="24"/>
        </w:rPr>
        <w:lastRenderedPageBreak/>
        <w:t>в нем вопроса в связи с недопустимостью разглашения указанных сведений. 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- если в нем содержатся 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пользователю, направившему его, о недопустимости злоупотребления правом.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11. Оплата за предоставление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11.1. Размер оплаты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Предоставление Услуги и информации о ней осуществляется бесплатно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12. Требование к местам предоставления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12.1. Треб</w:t>
      </w:r>
      <w:r w:rsidR="000A7B3B">
        <w:rPr>
          <w:rFonts w:ascii="Times New Roman" w:hAnsi="Times New Roman" w:cs="Times New Roman"/>
          <w:sz w:val="24"/>
          <w:szCs w:val="24"/>
        </w:rPr>
        <w:t>о</w:t>
      </w:r>
      <w:r w:rsidRPr="000A7B3B">
        <w:rPr>
          <w:rFonts w:ascii="Times New Roman" w:hAnsi="Times New Roman" w:cs="Times New Roman"/>
          <w:sz w:val="24"/>
          <w:szCs w:val="24"/>
        </w:rPr>
        <w:t>вания к парковочным местам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12.2. Требование к оформлению входа в здание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Центральный вход в здание должно быть оборудован: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вывеской с полным наименованием организации на русском и алтайском языках и графиком работы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12.3. Требования к размещению и оформлению помещений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В холле здания на стене должны размещаться указатели расположения отделов и специалистов.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В здании организаций, предоставляющих Услугу, должны 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Места, предназначенные для ознакомления заявителей с информационными материалами, оборудуются: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стульями и столами для возможности оформления документов;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 письменными принадлежностями (шариковая ручка).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12.5. Требование к размещению и оформлению визуальной, текстовой информации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полное наименование органа, ответственного за предоставление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- полное наименование организаций, 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контактные телефоны, график работы организаций, предоставляющих Услугу;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процедуры предоставления Услуги в текстовом виде и в виде блок-схемы;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государственной Услуги, и требования, предъявляемые к этим документам;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lastRenderedPageBreak/>
        <w:t>- образец заполнения заявлений и иных документов;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порядок обжалования решения, действия или бездействия специалистов при предоставлении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информация о размерах и порядка оплаты за оказанные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12.6. Требования к местам для ожидания заявителей и оборудованию мест ожидания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Для ожидания приема заявителям отводится специальное место, оборудованное: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стульями, кресельными секциями либо скамейками (</w:t>
      </w:r>
      <w:proofErr w:type="spellStart"/>
      <w:r w:rsidRPr="000A7B3B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0A7B3B">
        <w:rPr>
          <w:rFonts w:ascii="Times New Roman" w:hAnsi="Times New Roman" w:cs="Times New Roman"/>
          <w:sz w:val="24"/>
          <w:szCs w:val="24"/>
        </w:rPr>
        <w:t>);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12.7. Требования к местам для приема заявителей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У кабинетов должны 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вывески с указанием фамилии, имени, отчества, должности специалиста, приемных дней и времени приема.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Каждое рабочее место специалистов должно быть оборудовано: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персональным компьютером с возможностью доступа к необходимым информационным базам данных;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печатающим устройствам;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столом;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стульями;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Специалист ответственный за прием документов имеет </w:t>
      </w:r>
      <w:proofErr w:type="spellStart"/>
      <w:r w:rsidRPr="000A7B3B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0A7B3B">
        <w:rPr>
          <w:rFonts w:ascii="Times New Roman" w:hAnsi="Times New Roman" w:cs="Times New Roman"/>
          <w:sz w:val="24"/>
          <w:szCs w:val="24"/>
        </w:rPr>
        <w:t xml:space="preserve"> и настольные таблички с указанием должности, фамилии, имени, отчества.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13. Показатели доступности и качества исполнения Функций (предоставления Услуг)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13.1. Критерии оценки доступности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Среднедневное количество обслуживаемых граждан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Количество заявителей обратившихся за получением Услуги дистанционно (с использованием сети Интернет, электронной почты, киосков) к общему количеству обратившихся за получением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13.2. Критерии оценки качества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Доля заявителей, принятых по предварительной записи, от общего числа заявителей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Количество жалоб, поступивших  в орган, ответственный за предоставление Услуги, на организацию приема заявителей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Количество удовлетворенных судами исков, поданных в отношении органов и организаций, предоставляющих Услугу, в части вопросов, касающихся неправомерных действий, в связи с принятыми решениями об отказах в предоставлении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Соотношение количества обратившихся за получением услуги в течени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года к количеству пунктов приема заявителей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Соблюдение сроков предоставления услуги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Количество поступивших жалоб в адрес должностных лиц ответственных за предоставление Услуги.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14. Порядок информирования о правилах исполнения Функции (предоставления Услуги)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14.1.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Почтовый индекс, Наименование субъекта Российской Федерации, Наименование </w:t>
      </w:r>
      <w:r w:rsidR="000A7B3B">
        <w:rPr>
          <w:rFonts w:ascii="Times New Roman" w:hAnsi="Times New Roman" w:cs="Times New Roman"/>
          <w:sz w:val="24"/>
          <w:szCs w:val="24"/>
        </w:rPr>
        <w:t>м</w:t>
      </w:r>
      <w:r w:rsidRPr="000A7B3B">
        <w:rPr>
          <w:rFonts w:ascii="Times New Roman" w:hAnsi="Times New Roman" w:cs="Times New Roman"/>
          <w:sz w:val="24"/>
          <w:szCs w:val="24"/>
        </w:rPr>
        <w:t>униципального образования, Улица, Дом.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A7B3B"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и график работы органов, предоставляющих Услугу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lastRenderedPageBreak/>
        <w:t>14.2. Способы получения информации о порядке исполнения Функции (предоставления Услуги)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Публичное информирование по вопросам предоставления Услуги осуществляется путем: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публикации (размещения) информационных материалов в СМИ (далее - СМИ) - радио, телевидения;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путем личного обращения в органы (организации) ответственные за предоставление и предоставляющие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посредством телефонной связи;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Индивидуальное письменное консультирование: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через официальный сайт или Портал государственных и муниципальных услуг в сети Интернет;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через письменную переписку с использование почтовой связи;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через электронную переписку с использование услуг электронной почты;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В любое время с момента приема заявления для получения  услуги заявитель имеет право на получение сведений о стадии прохождении документов: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при помощи телефонной связи;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 посредством электронной почты;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посредством личного обращения;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через официальный Интернет-портал;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14.3. Справочные телефоны всех органов и подведомственных им организаций, исполняющих  Функцию (предоставляющих  Услугу)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Для получения информации о порядке предоставления Услуги заявитель может обратиться по телефонам администрации  сельских поселений 83884726546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14.4. Адреса официальных сайтов  органов в сети Интернет, содержащих информацию об исполнении функции (предоставлении  услуги), адреса их электронной почты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0A7B3B">
        <w:rPr>
          <w:rFonts w:ascii="Times New Roman" w:hAnsi="Times New Roman" w:cs="Times New Roman"/>
          <w:sz w:val="24"/>
          <w:szCs w:val="24"/>
          <w:lang w:val="en-US"/>
        </w:rPr>
        <w:t>admkorgon</w:t>
      </w:r>
      <w:proofErr w:type="spellEnd"/>
      <w:r w:rsidRPr="000A7B3B">
        <w:rPr>
          <w:rFonts w:ascii="Times New Roman" w:hAnsi="Times New Roman" w:cs="Times New Roman"/>
          <w:sz w:val="24"/>
          <w:szCs w:val="24"/>
        </w:rPr>
        <w:t>@</w:t>
      </w:r>
      <w:r w:rsidRPr="000A7B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7B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7B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7B3B">
        <w:rPr>
          <w:rFonts w:ascii="Times New Roman" w:hAnsi="Times New Roman" w:cs="Times New Roman"/>
          <w:sz w:val="24"/>
          <w:szCs w:val="24"/>
        </w:rPr>
        <w:t xml:space="preserve">. официальный сайт:  </w:t>
      </w:r>
      <w:proofErr w:type="spellStart"/>
      <w:r w:rsidRPr="000A7B3B">
        <w:rPr>
          <w:rFonts w:ascii="Times New Roman" w:hAnsi="Times New Roman" w:cs="Times New Roman"/>
          <w:sz w:val="24"/>
          <w:szCs w:val="24"/>
        </w:rPr>
        <w:t>www.moust-kan.u</w:t>
      </w:r>
      <w:proofErr w:type="spellEnd"/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Республики Алтай: http://госуслуги-алтай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>ф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14.5. Порядок получения информации заявителями по вопросам исполнения  Функции (предоставления Услуги)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Общие требования к порядку консультирования: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являются достоверность и полнота информирования о процедуре, четкость в изложении информации о процедуре, удобство и доступность получения информации о процедуре, оперативность предоставления информации о процедуре.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Порядок публичного консультирования: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Ответственным за достоверность и своевременность размещения информации о порядке предоставления Услуги является орган, ответственный за предоставление Услуги.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На официальном сайте органа, ответственного за предоставление Услуги, и в информационной системе ”Реестр государственных и муниципальных услуг” должна размещаться следующая актуальная информация: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реестровый номер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наименование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функция, в рамках которой предоставляется услуга;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самоуправления, 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категории заявителей, которым предоставляется услуга;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lastRenderedPageBreak/>
        <w:t>-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- сведения о </w:t>
      </w:r>
      <w:proofErr w:type="spellStart"/>
      <w:r w:rsidRPr="000A7B3B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0A7B3B">
        <w:rPr>
          <w:rFonts w:ascii="Times New Roman" w:hAnsi="Times New Roman" w:cs="Times New Roman"/>
          <w:sz w:val="24"/>
          <w:szCs w:val="24"/>
        </w:rPr>
        <w:t xml:space="preserve"> (безвозмездности) оказания услуги и размерах платы, взимаемой с заявителя, если услуга оказывается на возмездной основе;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результат предоставления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сроки предоставления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основания для приостановления предоставления услуги или отказа в ее предоставлении;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информация о месте предоставления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контакты для получения дополнительной информации (телефоны органа, ответственного за предоставление услуги и мест предоставления услуги);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адрес официального сайта органа, ответственного за предоставление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формы заявлений и иных документов, заполнение которых заявителем необходимо для обращения для получения услуги (в электронной форме).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Информация  об изменениях сведений о порядке предоставления Услуги, ее поставщиках и органах, ответственных за ее предоставление, доводится до сведения потенциальных получателей путем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размещения в средствах массовой информации и сети Интернет;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проведения встреч с возможными получателями;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распространения информационных листков и оформления информационных стендов;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Индивидуальное консультирование заинтересованных лиц  проводится по вопросам: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сроков предоставления услуги;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Порядок индивидуального устного консультирования: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Для получения индивидуальной консультации по вопросам предоставления Услуги необходимо обратиться в уполномоченный орган по адресу: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Специалист отдела,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 вопросы, связанные с предоставлением Услуг.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консультировании не может превышать 15 минут.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Консультации проводятся бесплатно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специалист осуществляет не более 15 минут.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Порядок индивидуального консультирования при помощи телефонной связи: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lastRenderedPageBreak/>
        <w:t>Консультации специалистов по вопросам предоставления Услуги проводятся по телефонам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При информировании о порядке предоставления Услуги по телефону специалист, сняв трубку, должен назвать наименование своего подразделения, должность, фамилию, имя, </w:t>
      </w:r>
      <w:r w:rsidR="000A7B3B">
        <w:rPr>
          <w:rFonts w:ascii="Times New Roman" w:hAnsi="Times New Roman" w:cs="Times New Roman"/>
          <w:sz w:val="24"/>
          <w:szCs w:val="24"/>
        </w:rPr>
        <w:t>о</w:t>
      </w:r>
      <w:r w:rsidRPr="000A7B3B">
        <w:rPr>
          <w:rFonts w:ascii="Times New Roman" w:hAnsi="Times New Roman" w:cs="Times New Roman"/>
          <w:sz w:val="24"/>
          <w:szCs w:val="24"/>
        </w:rPr>
        <w:t>тчество.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Во время разговора специалист  должен произносить слова четко.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Во время разговора должностное лицо должно произносить слова четко, избегать ”параллельных разговоров” с окружающими людьми и не прерывать разговор по причине поступления звонка на другой аппарат.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поставленный вопрос, он должен переадресовать его начальнику отдела и сообщить об этом гражданину, указав номер телефона руководителя.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Разговор не должен продолжаться более 5 минут.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Порядок индивидуального письменного консультирования: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Письменные разъяснения осуществляются при наличии письменного обращения получателя Услуги.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Для получения письменных консультаций заявителю необходимо отправить обращение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по почтовому адресу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649459,с. </w:t>
      </w:r>
      <w:proofErr w:type="spellStart"/>
      <w:r w:rsidRPr="000A7B3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Pr="000A7B3B">
        <w:rPr>
          <w:rFonts w:ascii="Times New Roman" w:hAnsi="Times New Roman" w:cs="Times New Roman"/>
          <w:sz w:val="24"/>
          <w:szCs w:val="24"/>
        </w:rPr>
        <w:t xml:space="preserve">  ул. Набережная 18,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на адрес электронной почты: администраций сельских поселений</w:t>
      </w:r>
      <w:proofErr w:type="gramStart"/>
      <w:r w:rsidR="00E537FA" w:rsidRPr="000A7B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37FA" w:rsidRPr="000A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FA" w:rsidRPr="000A7B3B">
        <w:rPr>
          <w:rFonts w:ascii="Times New Roman" w:hAnsi="Times New Roman" w:cs="Times New Roman"/>
          <w:sz w:val="24"/>
          <w:szCs w:val="24"/>
          <w:lang w:val="en-US"/>
        </w:rPr>
        <w:t>admkorgon</w:t>
      </w:r>
      <w:proofErr w:type="spellEnd"/>
      <w:r w:rsidR="00E537FA" w:rsidRPr="000A7B3B">
        <w:rPr>
          <w:rFonts w:ascii="Times New Roman" w:hAnsi="Times New Roman" w:cs="Times New Roman"/>
          <w:sz w:val="24"/>
          <w:szCs w:val="24"/>
        </w:rPr>
        <w:t>@</w:t>
      </w:r>
      <w:r w:rsidR="00E537FA" w:rsidRPr="000A7B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537FA" w:rsidRPr="000A7B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37FA" w:rsidRPr="000A7B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537FA" w:rsidRPr="000A7B3B">
        <w:rPr>
          <w:rFonts w:ascii="Times New Roman" w:hAnsi="Times New Roman" w:cs="Times New Roman"/>
          <w:sz w:val="24"/>
          <w:szCs w:val="24"/>
        </w:rPr>
        <w:t>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через  Интернет-портал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Письменный ответ подписывает руководитель органа (организации), в который было направлено обращение, а также содержит фамилию, инициалы и телефон исполнителя.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Порядок консультирования посредством электронной почты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Письменный ответ подписывает начальник (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заведующий) отдела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или руководитель органа местного самоуправления, а также содержит фамилию, инициалы и телефон исполнителя.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При индивидуальном консультировании по 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почет ответ направляется заинтересованному лицу в течение 10 дней со дня получения электронного письма</w:t>
      </w:r>
    </w:p>
    <w:p w:rsidR="00033867" w:rsidRPr="0085295F" w:rsidRDefault="00033867" w:rsidP="00033867">
      <w:pPr>
        <w:keepNext/>
        <w:keepLines/>
        <w:ind w:firstLine="708"/>
        <w:jc w:val="center"/>
        <w:outlineLvl w:val="2"/>
        <w:rPr>
          <w:b/>
          <w:bCs/>
          <w:sz w:val="24"/>
          <w:szCs w:val="24"/>
        </w:rPr>
      </w:pPr>
      <w:r w:rsidRPr="0085295F"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A7B3B">
        <w:rPr>
          <w:rFonts w:ascii="Times New Roman" w:hAnsi="Times New Roman" w:cs="Times New Roman"/>
          <w:sz w:val="24"/>
          <w:szCs w:val="24"/>
        </w:rPr>
        <w:t>. Перечень процедур, выполнение которых необходимо для оказания услуги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Предоставление услуги: Предоставление пользователям автомобильных дорог местного значения информации о состоянии автомобильных дорог включает в себя следующие административные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Мониторинг состояния дорог местного значения МО «</w:t>
      </w:r>
      <w:proofErr w:type="spellStart"/>
      <w:r w:rsidRPr="000A7B3B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0A7B3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Прием и консультирование.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- Публичное информирование.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A7B3B">
        <w:rPr>
          <w:rFonts w:ascii="Times New Roman" w:hAnsi="Times New Roman" w:cs="Times New Roman"/>
          <w:sz w:val="24"/>
          <w:szCs w:val="24"/>
        </w:rPr>
        <w:t>. Описание последовательности действий  административных процедур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A7B3B">
        <w:rPr>
          <w:rFonts w:ascii="Times New Roman" w:hAnsi="Times New Roman" w:cs="Times New Roman"/>
          <w:sz w:val="24"/>
          <w:szCs w:val="24"/>
        </w:rPr>
        <w:t>.1. Мониторинг состояния дорог местного значения МО «</w:t>
      </w:r>
      <w:proofErr w:type="spellStart"/>
      <w:r w:rsidRPr="000A7B3B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0A7B3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Перечень входящих документов: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lastRenderedPageBreak/>
        <w:t>Информация о состоянии дорог от организаций ответственных за их содержание.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Заявление.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Нормативно-правовые акты, определяющие порядок проведения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Порядок осуществления административной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Организации ответственные за содержание дорог предоставляют информацию о текущем состоянии дорог на закрепленном за ними участке.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Обновление информации осуществляется в соответствии с изменениями дорожных и погодных условий.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Результаты выполнения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Формирование и ведение базы данных.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Обновление информации на сайте органа местного самоуправления.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Ответственный исполнитель за выполнение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Организации ответственные за содержание дорог.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Срок выполнения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Обновление данных осуществляется по мере изменения информации не реже 1 раза в три дня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A7B3B">
        <w:rPr>
          <w:rFonts w:ascii="Times New Roman" w:hAnsi="Times New Roman" w:cs="Times New Roman"/>
          <w:sz w:val="24"/>
          <w:szCs w:val="24"/>
        </w:rPr>
        <w:t>.2. Прием и консультирование.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 услуги является: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Поступившее заявление или личное обращение.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Перечень входящих документов: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Информация о состоянии дорог от организаций ответственных за их содержание.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Запрос получателя Услуги.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Информация с базы данных.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Порядок осуществления административной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Организации ответственные за содержание дорог предоставляют информацию о текущем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7B3B">
        <w:rPr>
          <w:rFonts w:ascii="Times New Roman" w:hAnsi="Times New Roman" w:cs="Times New Roman"/>
          <w:sz w:val="24"/>
          <w:szCs w:val="24"/>
        </w:rPr>
        <w:t>остоянии дорог на закрепленном за ними участке.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Прием и консультирование осуществляется специалистом ответственным за информирование населения.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Консультирование может проводиться как лично в приемные часы, так и по средствам телефонной связи, письменной переписки включая электронную почту.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Основными критериями при консультировании является полнота и достоверность информации.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Результаты выполнения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Устное консультирование.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Письменное консультирование.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Ответственный исполнитель за выполнение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Специалист ответственный за информирование населения.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Срок выполнения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20 минут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A7B3B">
        <w:rPr>
          <w:rFonts w:ascii="Times New Roman" w:hAnsi="Times New Roman" w:cs="Times New Roman"/>
          <w:sz w:val="24"/>
          <w:szCs w:val="24"/>
        </w:rPr>
        <w:t>.3. Публичное информирование.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Основанием для начала предоставления государственной услуги является: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Информация о состоянии дорог от организаций ответственных за их содержание.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Перечень входящих документов: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Информация о состоянии дорог от организаций ответственных за их содержание.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Информация с базы данных.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Нормативно-правовые акты, определяющие порядок проведения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Порядок осуществления административной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Организации ответственные за содержание дорог предоставляют информацию о текущем состоянии дорог на закрепленном за ними участке.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Консультирование может проводиться как лично в приемные часы, так и по средствам телефонной связи, письменной переписки включая электронную почту.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Все поступившие обновления в базу данных в оперативном порядке должны отражаться на официальном сайте органа местного самоуправления.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Результаты выполнения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Обновление информации на сайте органа местного самоуправления.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Ответственный исполнитель за выполнение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Орган местного самоуправления.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Срок выполнения процедуры: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Обновление данных осуществляется по мере изменения информации не реже 1 раза в три дня 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7B3B">
        <w:rPr>
          <w:rFonts w:ascii="Times New Roman" w:hAnsi="Times New Roman" w:cs="Times New Roman"/>
          <w:sz w:val="24"/>
          <w:szCs w:val="24"/>
        </w:rPr>
        <w:t>Персональная ответственность за выполнение государственной услуги  закрепляется в должностных инструкциях в соответствии с требованиями законодательства Российской Федерации</w:t>
      </w:r>
    </w:p>
    <w:p w:rsidR="00033867" w:rsidRPr="000A7B3B" w:rsidRDefault="00033867" w:rsidP="00033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31" w:rsidRPr="000A7B3B" w:rsidRDefault="00033867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5331" w:rsidRPr="000A7B3B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015331" w:rsidRPr="000A7B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15331" w:rsidRPr="000A7B3B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015331" w:rsidRPr="000A7B3B" w:rsidRDefault="00033867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15331" w:rsidRPr="000A7B3B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015331" w:rsidRPr="000A7B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15331" w:rsidRPr="000A7B3B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015331" w:rsidRPr="000A7B3B" w:rsidRDefault="00033867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15331" w:rsidRPr="000A7B3B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015331" w:rsidRPr="000A7B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15331" w:rsidRPr="000A7B3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государственной услуги, осуществляется должностными лицами, ответственными за организацию работы по исполнению государственной услуги</w:t>
      </w:r>
    </w:p>
    <w:p w:rsidR="00015331" w:rsidRPr="000A7B3B" w:rsidRDefault="00033867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15331" w:rsidRPr="000A7B3B">
        <w:rPr>
          <w:rFonts w:ascii="Times New Roman" w:hAnsi="Times New Roman" w:cs="Times New Roman"/>
          <w:sz w:val="24"/>
          <w:szCs w:val="24"/>
        </w:rPr>
        <w:t>.2. Порядок и периодичность осуществления плановых и внеплановых проверок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015331" w:rsidRPr="000A7B3B" w:rsidRDefault="00033867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15331" w:rsidRPr="000A7B3B">
        <w:rPr>
          <w:rFonts w:ascii="Times New Roman" w:hAnsi="Times New Roman" w:cs="Times New Roman"/>
          <w:sz w:val="24"/>
          <w:szCs w:val="24"/>
        </w:rPr>
        <w:t>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государственной услуги возлагается </w:t>
      </w:r>
      <w:proofErr w:type="gramStart"/>
      <w:r w:rsidRPr="000A7B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7B3B">
        <w:rPr>
          <w:rFonts w:ascii="Times New Roman" w:hAnsi="Times New Roman" w:cs="Times New Roman"/>
          <w:sz w:val="24"/>
          <w:szCs w:val="24"/>
        </w:rPr>
        <w:t>:</w:t>
      </w:r>
    </w:p>
    <w:p w:rsidR="00015331" w:rsidRPr="000A7B3B" w:rsidRDefault="00015331" w:rsidP="000A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B3B">
        <w:rPr>
          <w:rFonts w:ascii="Times New Roman" w:hAnsi="Times New Roman" w:cs="Times New Roman"/>
          <w:sz w:val="24"/>
          <w:szCs w:val="24"/>
        </w:rPr>
        <w:t>Главу органа местного самоуправления</w:t>
      </w:r>
    </w:p>
    <w:p w:rsidR="00033867" w:rsidRDefault="000A7B3B" w:rsidP="000338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33867" w:rsidRPr="00D52281" w:rsidRDefault="000A7B3B" w:rsidP="00D5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033867" w:rsidRPr="00D52281">
        <w:rPr>
          <w:rFonts w:ascii="Times New Roman" w:hAnsi="Times New Roman" w:cs="Times New Roman"/>
          <w:sz w:val="24"/>
          <w:szCs w:val="24"/>
        </w:rPr>
        <w:t>5.  ДОСУДЕБНЫЙ ПОРЯДОК ОБЖАЛОВАНИЯ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18. Порядок обжалования решений и действий (бездействия) органа, предоставляющего  Услугу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18.1. Порядок подачи жалоб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действий (бездействий) должностных лиц организаций, предоставляющих Услугу, в досудебном и судебном порядке. 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В досудебном порядке граждане имеют право обращаться с жалобами и предложениями</w:t>
      </w:r>
      <w:proofErr w:type="gramStart"/>
      <w:r w:rsidRPr="00D52281">
        <w:rPr>
          <w:rFonts w:ascii="Times New Roman" w:hAnsi="Times New Roman" w:cs="Times New Roman"/>
          <w:sz w:val="24"/>
          <w:szCs w:val="24"/>
        </w:rPr>
        <w:t>: :</w:t>
      </w:r>
      <w:proofErr w:type="gramEnd"/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lastRenderedPageBreak/>
        <w:t xml:space="preserve">- в устном порядке к руководителю организации, предоставляющей Услугу;  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в 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должности, фамилии, имени, отчестве руководителя организации либо органа, ответственного за предоставление услуги, осуществляющего прием.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При личном приеме гражданин предъявляет документ, удостоверяющий его личность. </w:t>
      </w:r>
      <w:r w:rsidRPr="00D52281">
        <w:rPr>
          <w:rFonts w:ascii="Times New Roman" w:hAnsi="Times New Roman" w:cs="Times New Roman"/>
          <w:sz w:val="24"/>
          <w:szCs w:val="24"/>
        </w:rPr>
        <w:tab/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Порядок письменного обжалования действия (бездействия) должностных лиц</w:t>
      </w:r>
      <w:proofErr w:type="gramStart"/>
      <w:r w:rsidRPr="00D522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Письменная жалоба в обязательном порядке должна содержать: 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 письменное обращение;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фамилию, имя, отчество соответствующего должностного лица, либо должность соответствующего лица;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 </w:t>
      </w:r>
      <w:proofErr w:type="gramStart"/>
      <w:r w:rsidRPr="00D52281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D52281">
        <w:rPr>
          <w:rFonts w:ascii="Times New Roman" w:hAnsi="Times New Roman" w:cs="Times New Roman"/>
          <w:sz w:val="24"/>
          <w:szCs w:val="24"/>
        </w:rPr>
        <w:t>;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(в случае обращения от имени юридического лица);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суть предложения, заявления или жалобы;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личную подпись и дату.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получатель Услуги прилагает к письменной жалобе документы и материалы либо их копии.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Жалоба оформляется в произвольной форме и подписывается лицом, подающим жалобу. 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Письменное обращение может быть предоставлено одним из доступных заявителю способов: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lastRenderedPageBreak/>
        <w:t>- путем личного обращения в организацию или орган, ответственные за предоставление Услуги. Приём жалобы осуществляется специалистом, ответственным за приём документов.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направлено по почтовому адресу организации;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- направлено через  Интернет-сайт 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Срок рассмотрения жалоб</w:t>
      </w:r>
      <w:r w:rsidRPr="00D52281">
        <w:rPr>
          <w:rFonts w:ascii="Times New Roman" w:hAnsi="Times New Roman" w:cs="Times New Roman"/>
          <w:sz w:val="24"/>
          <w:szCs w:val="24"/>
          <w:highlight w:val="yellow"/>
        </w:rPr>
        <w:t>: Жалоба рассматривается  главой администрации или  должностным лицом, на которого возложены полномочия в установленном порядке, в течение пятнадцати рабочих дней со дня ее регистрации, а в случае обжалования отказа должностного лица,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D52281">
        <w:rPr>
          <w:rFonts w:ascii="Times New Roman" w:hAnsi="Times New Roman" w:cs="Times New Roman"/>
          <w:sz w:val="24"/>
          <w:szCs w:val="24"/>
        </w:rPr>
        <w:t>.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По результатам рассмотрения обращения руководитель организации: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- принимает решение об удовлетворении требований гражданина и о признании </w:t>
      </w:r>
      <w:proofErr w:type="gramStart"/>
      <w:r w:rsidRPr="00D52281">
        <w:rPr>
          <w:rFonts w:ascii="Times New Roman" w:hAnsi="Times New Roman" w:cs="Times New Roman"/>
          <w:sz w:val="24"/>
          <w:szCs w:val="24"/>
        </w:rPr>
        <w:t>неправомерным</w:t>
      </w:r>
      <w:proofErr w:type="gramEnd"/>
      <w:r w:rsidRPr="00D52281">
        <w:rPr>
          <w:rFonts w:ascii="Times New Roman" w:hAnsi="Times New Roman" w:cs="Times New Roman"/>
          <w:sz w:val="24"/>
          <w:szCs w:val="24"/>
        </w:rPr>
        <w:t xml:space="preserve"> обжалованного решения, действия (бездействия) либо об отказе в удовлетворении жалобы;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жалобе вопросов.</w:t>
      </w:r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2281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по почтовому адресу и электронному адресу, указанном в обращении.</w:t>
      </w:r>
      <w:proofErr w:type="gramEnd"/>
    </w:p>
    <w:p w:rsidR="00033867" w:rsidRPr="00D52281" w:rsidRDefault="00033867" w:rsidP="00D52281">
      <w:pPr>
        <w:rPr>
          <w:rFonts w:ascii="Times New Roman" w:hAnsi="Times New Roman" w:cs="Times New Roman"/>
          <w:sz w:val="24"/>
          <w:szCs w:val="24"/>
        </w:rPr>
      </w:pPr>
    </w:p>
    <w:p w:rsidR="00525538" w:rsidRPr="00D52281" w:rsidRDefault="00525538" w:rsidP="00D52281">
      <w:pPr>
        <w:rPr>
          <w:rFonts w:ascii="Times New Roman" w:hAnsi="Times New Roman" w:cs="Times New Roman"/>
          <w:sz w:val="24"/>
          <w:szCs w:val="24"/>
        </w:rPr>
      </w:pPr>
    </w:p>
    <w:sectPr w:rsidR="00525538" w:rsidRPr="00D52281" w:rsidSect="0052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331"/>
    <w:rsid w:val="00015331"/>
    <w:rsid w:val="00033867"/>
    <w:rsid w:val="000A7B3B"/>
    <w:rsid w:val="00313C7B"/>
    <w:rsid w:val="00315449"/>
    <w:rsid w:val="004B53CF"/>
    <w:rsid w:val="00525538"/>
    <w:rsid w:val="005913D7"/>
    <w:rsid w:val="009B79F1"/>
    <w:rsid w:val="00C62A6C"/>
    <w:rsid w:val="00CD4F73"/>
    <w:rsid w:val="00D52281"/>
    <w:rsid w:val="00D8434C"/>
    <w:rsid w:val="00E33D21"/>
    <w:rsid w:val="00E537FA"/>
    <w:rsid w:val="00F9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2014-07-23T04:42:00Z</cp:lastPrinted>
  <dcterms:created xsi:type="dcterms:W3CDTF">2014-06-18T04:31:00Z</dcterms:created>
  <dcterms:modified xsi:type="dcterms:W3CDTF">2015-06-10T04:17:00Z</dcterms:modified>
</cp:coreProperties>
</file>