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C" w:rsidRPr="002651EC" w:rsidRDefault="002651EC" w:rsidP="002651EC">
      <w:pPr>
        <w:shd w:val="clear" w:color="auto" w:fill="FFFFFF"/>
        <w:spacing w:after="0" w:line="282" w:lineRule="atLeast"/>
        <w:jc w:val="center"/>
        <w:textAlignment w:val="baseline"/>
        <w:outlineLvl w:val="2"/>
        <w:rPr>
          <w:rFonts w:ascii="Open Sans Condensed" w:eastAsia="Times New Roman" w:hAnsi="Open Sans Condensed" w:cs="Times New Roman"/>
          <w:caps/>
          <w:color w:val="333333"/>
          <w:sz w:val="20"/>
          <w:szCs w:val="20"/>
        </w:rPr>
      </w:pPr>
      <w:r w:rsidRPr="002651EC">
        <w:rPr>
          <w:rFonts w:ascii="Arial" w:eastAsia="Times New Roman" w:hAnsi="Arial" w:cs="Arial"/>
          <w:b/>
          <w:bCs/>
          <w:caps/>
          <w:color w:val="333333"/>
          <w:sz w:val="25"/>
          <w:u w:val="single"/>
        </w:rPr>
        <w:t>ПАМЯТКИ ДЛЯ НАСЕЛЕНИЯ</w:t>
      </w:r>
    </w:p>
    <w:p w:rsidR="002651EC" w:rsidRPr="002651EC" w:rsidRDefault="002651EC" w:rsidP="002651EC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Verdana" w:eastAsia="Times New Roman" w:hAnsi="Verdana" w:cs="Times New Roman"/>
          <w:b/>
          <w:bCs/>
          <w:color w:val="333333"/>
          <w:sz w:val="15"/>
          <w:u w:val="single"/>
        </w:rPr>
        <w:t> </w:t>
      </w:r>
    </w:p>
    <w:p w:rsidR="002651EC" w:rsidRPr="002651EC" w:rsidRDefault="002651EC" w:rsidP="002651EC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2651EC" w:rsidRPr="002651EC" w:rsidRDefault="002651EC" w:rsidP="002651EC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Arial" w:eastAsia="Times New Roman" w:hAnsi="Arial" w:cs="Arial"/>
          <w:b/>
          <w:bCs/>
          <w:color w:val="333333"/>
          <w:sz w:val="25"/>
        </w:rPr>
        <w:t>Памятка населению о соблюдении мер пожарной безопасности</w:t>
      </w:r>
    </w:p>
    <w:p w:rsidR="002651EC" w:rsidRPr="002651EC" w:rsidRDefault="002651EC" w:rsidP="002651EC">
      <w:pPr>
        <w:shd w:val="clear" w:color="auto" w:fill="FFFFFF"/>
        <w:spacing w:after="240" w:line="240" w:lineRule="auto"/>
        <w:ind w:firstLine="480"/>
        <w:jc w:val="both"/>
        <w:rPr>
          <w:rFonts w:ascii="Verdana" w:eastAsia="Times New Roman" w:hAnsi="Verdana" w:cs="Times New Roman"/>
          <w:color w:val="333333"/>
          <w:sz w:val="15"/>
          <w:szCs w:val="15"/>
        </w:rPr>
      </w:pP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Не оставлять без присмотра включенные в сеть электроприборы (телевизоры, магнитофоны и иное);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Не допускать использования горючих абажуров на электролампах;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Не допускать устройства временных самодельных электросетей в помещениях;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4. Не допускать эксплуатации электронагревательных приборов без несгораемых подставок;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Заменить оголённые и ветхие электрические провода;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Не допускать эксплуатации самодельных (кустарных) электронагревательных приборов;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7. Соединение электрических проводов произвести путём припайки или прессовки;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8. Не допускать включение электронагревательных приборов без соединительной вилки. Печное отопление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Отремонтировать дымоход печи;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Очищать дымоход печи не менее 1 раза в 2 месяца;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Обелить все дымоходные трубы и стены печи;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4. Напротив дверки печи прибить </w:t>
      </w:r>
      <w:proofErr w:type="spellStart"/>
      <w:r w:rsidRPr="002651EC">
        <w:rPr>
          <w:rFonts w:ascii="Tahoma" w:eastAsia="Times New Roman" w:hAnsi="Tahoma" w:cs="Tahoma"/>
          <w:color w:val="333333"/>
        </w:rPr>
        <w:t>предтопочный</w:t>
      </w:r>
      <w:proofErr w:type="spellEnd"/>
      <w:r w:rsidRPr="002651EC">
        <w:rPr>
          <w:rFonts w:ascii="Tahoma" w:eastAsia="Times New Roman" w:hAnsi="Tahoma" w:cs="Tahoma"/>
          <w:color w:val="333333"/>
        </w:rPr>
        <w:t xml:space="preserve"> металлический лист размером не менее 50 </w:t>
      </w:r>
      <w:proofErr w:type="spellStart"/>
      <w:r w:rsidRPr="002651EC">
        <w:rPr>
          <w:rFonts w:ascii="Tahoma" w:eastAsia="Times New Roman" w:hAnsi="Tahoma" w:cs="Tahoma"/>
          <w:color w:val="333333"/>
        </w:rPr>
        <w:t>х</w:t>
      </w:r>
      <w:proofErr w:type="spellEnd"/>
      <w:r w:rsidRPr="002651EC">
        <w:rPr>
          <w:rFonts w:ascii="Tahoma" w:eastAsia="Times New Roman" w:hAnsi="Tahoma" w:cs="Tahoma"/>
          <w:color w:val="333333"/>
        </w:rPr>
        <w:t xml:space="preserve"> 70 см;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Довести до 25 см разрыв от стен печи до деревянных конструкций;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Не оставлять без присмотра топящиеся печи, а также не поручать надзор за ними малолетним детям.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Газовое оборудование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Убрать газовые баллоны из цокольного (подвального) этажа дома;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Не допускать устройство вводов газопровода в жилой дом через подвальное помещение;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Разместить у входа в жилой дом предупреждающий знак: «Огнеопасно, Баллоны с газом!»;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Дополнительные мероприятия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Ликвидировать строения, находящиеся в противопожарных разрывах между домами и другими строениями;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В летний период иметь около дома ёмкость с водой не менее 200 л, ведро и приставную лестницу;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3. Решетки на окнах выполнить </w:t>
      </w:r>
      <w:proofErr w:type="gramStart"/>
      <w:r w:rsidRPr="002651EC">
        <w:rPr>
          <w:rFonts w:ascii="Tahoma" w:eastAsia="Times New Roman" w:hAnsi="Tahoma" w:cs="Tahoma"/>
          <w:color w:val="333333"/>
        </w:rPr>
        <w:t>распашными</w:t>
      </w:r>
      <w:proofErr w:type="gramEnd"/>
      <w:r w:rsidRPr="002651EC">
        <w:rPr>
          <w:rFonts w:ascii="Tahoma" w:eastAsia="Times New Roman" w:hAnsi="Tahoma" w:cs="Tahoma"/>
          <w:color w:val="333333"/>
        </w:rPr>
        <w:t xml:space="preserve"> или легкосъемными;4. Не оставляйте малолетних детей одних без присмотра.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Согласно ст. 34 Федерального закона от 21 декабря 1994 года № 69-ФЗ «О пожарной безопасности» граждане обязаны: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Соблюдать требования пожарной безопасности;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2. Иметь в помещениях и строениях, находящихся в их собственности (пользовании), первичные средства тушения пожаров и противопожарный инвентарь в </w:t>
      </w:r>
      <w:r w:rsidRPr="002651EC">
        <w:rPr>
          <w:rFonts w:ascii="Tahoma" w:eastAsia="Times New Roman" w:hAnsi="Tahoma" w:cs="Tahoma"/>
          <w:color w:val="333333"/>
        </w:rPr>
        <w:lastRenderedPageBreak/>
        <w:t>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При обнаружении пожаров немедленно уведомлять о них пожарную охрану;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4. До прибытия пожарной охраны принимать посильные меры по спасению людей, имущества и тушению пожаров;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Оказывать содействие пожарной охране при тушении пожаров;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2651EC">
        <w:rPr>
          <w:rFonts w:ascii="Tahoma" w:eastAsia="Times New Roman" w:hAnsi="Tahoma" w:cs="Tahoma"/>
          <w:color w:val="333333"/>
        </w:rPr>
        <w:t>проверки</w:t>
      </w:r>
      <w:proofErr w:type="gramEnd"/>
      <w:r w:rsidRPr="002651EC">
        <w:rPr>
          <w:rFonts w:ascii="Tahoma" w:eastAsia="Times New Roman" w:hAnsi="Tahoma" w:cs="Tahoma"/>
          <w:color w:val="333333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Помните: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proofErr w:type="gramStart"/>
      <w:r w:rsidRPr="002651EC">
        <w:rPr>
          <w:rFonts w:ascii="Tahoma" w:eastAsia="Times New Roman" w:hAnsi="Tahoma" w:cs="Tahoma"/>
          <w:color w:val="333333"/>
        </w:rPr>
        <w:t>Самое</w:t>
      </w:r>
      <w:proofErr w:type="gramEnd"/>
      <w:r w:rsidRPr="002651EC">
        <w:rPr>
          <w:rFonts w:ascii="Tahoma" w:eastAsia="Times New Roman" w:hAnsi="Tahoma" w:cs="Tahoma"/>
          <w:color w:val="333333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Правила вызова пожарной охраны: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О возникновении пожара немедленно сообщите в пожарную охрану по телефону - 01, сотовому телефону - 112!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Вызывая помощь необходимо: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кратко и чётко обрисовать событие - что горит (квартира, чердак, подвал, склад и иное);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назвать адрес (населённый пункт, название улицы, номер дома, квартиры);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назвать свою фамилию, номер телефона;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Действия при пожаре: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Сообщить о пожаре по телефону - 01, по сотовому телефону - 112.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Эвакуировать людей (сообщить о пожаре соседям).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пригнитесь к полу - там остается прослойка воздуха 15-20 см;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дышите через мокрую ткань или полотенце;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в дыму лучше всего двигаться ползком вдоль стены по направлению выхода из здания.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Категорически запрещается: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Оставлять детей без присмотра с момента обнаружения пожара и до его ликвидации.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Спускаться по водосточным трубам и стоякам.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ПОМНИТЕ!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СОБЛЮДЕНИЕ МЕР ПОЖАРНОЙ БЕЗОПАСНОСТИ -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ЭТО ЗАЛОГ ВАШЕГО БЛАГОПОЛУЧИЯ,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 xml:space="preserve">СОХРАННОСТИ ВАШЕЙ СОБСТВЕННОЙ ЖИЗНИ И ЖИЗНИ </w:t>
      </w:r>
      <w:proofErr w:type="gramStart"/>
      <w:r w:rsidRPr="002651EC">
        <w:rPr>
          <w:rFonts w:ascii="Tahoma" w:eastAsia="Times New Roman" w:hAnsi="Tahoma" w:cs="Tahoma"/>
          <w:b/>
          <w:bCs/>
          <w:color w:val="333333"/>
        </w:rPr>
        <w:t>ВАШИХ</w:t>
      </w:r>
      <w:proofErr w:type="gramEnd"/>
      <w:r w:rsidRPr="002651EC">
        <w:rPr>
          <w:rFonts w:ascii="Tahoma" w:eastAsia="Times New Roman" w:hAnsi="Tahoma" w:cs="Tahoma"/>
          <w:b/>
          <w:bCs/>
          <w:color w:val="333333"/>
        </w:rPr>
        <w:t xml:space="preserve"> БЛИЗКИХ!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right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 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Памятка населению о мерах пожарной безопасности в лесах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 xml:space="preserve">и </w:t>
      </w:r>
      <w:proofErr w:type="gramStart"/>
      <w:r w:rsidRPr="002651EC">
        <w:rPr>
          <w:rFonts w:ascii="Tahoma" w:eastAsia="Times New Roman" w:hAnsi="Tahoma" w:cs="Tahoma"/>
          <w:b/>
          <w:bCs/>
          <w:color w:val="333333"/>
        </w:rPr>
        <w:t>правилах</w:t>
      </w:r>
      <w:proofErr w:type="gramEnd"/>
      <w:r w:rsidRPr="002651EC">
        <w:rPr>
          <w:rFonts w:ascii="Tahoma" w:eastAsia="Times New Roman" w:hAnsi="Tahoma" w:cs="Tahoma"/>
          <w:b/>
          <w:bCs/>
          <w:color w:val="333333"/>
        </w:rPr>
        <w:t xml:space="preserve"> поведения в пожароопасный период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lastRenderedPageBreak/>
        <w:t>МЕРЫ ПОЖАРНОЙ БЕЗОПАСНОСТИ В ЛЕСУ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В лесу запрещено: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разводить костры;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бросать горящие спички и окурки;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применять на охоте патроны с пыжами из войлочного материала;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оставлять в лесу материалы, пропитанные горюче-смазочными материалами;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выжигать траву;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- оставлять стеклянные предметы и осколки на поверхности грунта;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- посещение лесов гражданами, заезд автомобилей и проведение в них работ </w:t>
      </w:r>
      <w:proofErr w:type="spellStart"/>
      <w:r w:rsidRPr="002651EC">
        <w:rPr>
          <w:rFonts w:ascii="Tahoma" w:eastAsia="Times New Roman" w:hAnsi="Tahoma" w:cs="Tahoma"/>
          <w:color w:val="333333"/>
        </w:rPr>
        <w:t>лесопользователями</w:t>
      </w:r>
      <w:proofErr w:type="spellEnd"/>
      <w:r w:rsidRPr="002651EC">
        <w:rPr>
          <w:rFonts w:ascii="Tahoma" w:eastAsia="Times New Roman" w:hAnsi="Tahoma" w:cs="Tahoma"/>
          <w:color w:val="333333"/>
        </w:rPr>
        <w:t xml:space="preserve"> при объявлении высокого класса пожарной опасности.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КАК ЗАЩИТИТЬ СВОЙ ДОМ И НАСЕЛЕННЫЙ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ПУНКТ ОТ ЛЕСНОГО ПОЖАРА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3. Очистите крышу здания от опавшей хвои и листвы - они могут стать источниками возгорания.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2651EC">
        <w:rPr>
          <w:rFonts w:ascii="Tahoma" w:eastAsia="Times New Roman" w:hAnsi="Tahoma" w:cs="Tahoma"/>
          <w:color w:val="333333"/>
        </w:rPr>
        <w:t>из</w:t>
      </w:r>
      <w:proofErr w:type="gramEnd"/>
      <w:r w:rsidRPr="002651EC">
        <w:rPr>
          <w:rFonts w:ascii="Tahoma" w:eastAsia="Times New Roman" w:hAnsi="Tahoma" w:cs="Tahoma"/>
          <w:color w:val="333333"/>
        </w:rPr>
        <w:t xml:space="preserve"> </w:t>
      </w:r>
      <w:proofErr w:type="gramStart"/>
      <w:r w:rsidRPr="002651EC">
        <w:rPr>
          <w:rFonts w:ascii="Tahoma" w:eastAsia="Times New Roman" w:hAnsi="Tahoma" w:cs="Tahoma"/>
          <w:color w:val="333333"/>
        </w:rPr>
        <w:t>под</w:t>
      </w:r>
      <w:proofErr w:type="gramEnd"/>
      <w:r w:rsidRPr="002651EC">
        <w:rPr>
          <w:rFonts w:ascii="Tahoma" w:eastAsia="Times New Roman" w:hAnsi="Tahoma" w:cs="Tahoma"/>
          <w:color w:val="333333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В сухую, жаркую и ветреную погоду не разводите кухонные очаги и не производите огнеопасные работы.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7. Примите активное участие в деятельности добровольной пожарной дружины населенного пункта.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8. Проводите работу по предупреждению возникновения пожаров среди членов семьи, особенно с детьми.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Помните - потратив немного времени, вы спасете свой дом, населенный пункт и лес от пожара!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b/>
          <w:bCs/>
          <w:color w:val="333333"/>
        </w:rPr>
        <w:t>ДЕЙСТВИЯ НАСЕЛЕНИЯ ПРИ УГРОЗЕ ЛЕСНОГО ПОЖАРА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2651EC">
        <w:rPr>
          <w:rFonts w:ascii="Tahoma" w:eastAsia="Times New Roman" w:hAnsi="Tahoma" w:cs="Tahoma"/>
          <w:color w:val="333333"/>
        </w:rPr>
        <w:t>цельнокаменных</w:t>
      </w:r>
      <w:proofErr w:type="spellEnd"/>
      <w:r w:rsidRPr="002651EC">
        <w:rPr>
          <w:rFonts w:ascii="Tahoma" w:eastAsia="Times New Roman" w:hAnsi="Tahoma" w:cs="Tahoma"/>
          <w:color w:val="333333"/>
        </w:rPr>
        <w:t xml:space="preserve"> зданиях. Приготовьте необходимые вещи для эвакуации.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lastRenderedPageBreak/>
        <w:t>3. Закройте все вентиляционные отверстия снаружи дома.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4. Закройте все наружные окна и двери.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5. В доме: наполните водой ванны и другие емкости. Снаружи: наполните бочки и ведра водой.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6. Приготовьте мокрые тряпки - ими можно будет затушить угли или небольшое пламя.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8. Постоянно осматривайте территорию дома и двора с целью обнаружения углей или огня.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9. Окажите помощь подразделениям пожарной охраны по защите вашего населенного пункта от лесного пожара.</w:t>
      </w:r>
    </w:p>
    <w:p w:rsidR="002651EC" w:rsidRPr="002651EC" w:rsidRDefault="002651EC" w:rsidP="002651EC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2651EC" w:rsidRPr="002651EC" w:rsidRDefault="002651EC" w:rsidP="002651EC">
      <w:pPr>
        <w:shd w:val="clear" w:color="auto" w:fill="FFFFFF"/>
        <w:spacing w:after="192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2651EC">
        <w:rPr>
          <w:rFonts w:ascii="Tahoma" w:eastAsia="Times New Roman" w:hAnsi="Tahoma" w:cs="Tahoma"/>
          <w:color w:val="333333"/>
        </w:rPr>
        <w:t>Помните - дополнительные мероприятия отнимут у вас некоторое время, но они защитят ваш дом от лесного пожара!</w:t>
      </w:r>
    </w:p>
    <w:sectPr w:rsidR="002651EC" w:rsidRPr="0026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36CF5"/>
    <w:multiLevelType w:val="multilevel"/>
    <w:tmpl w:val="B33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1EC"/>
    <w:rsid w:val="0026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51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1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651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651EC"/>
    <w:rPr>
      <w:b/>
      <w:bCs/>
    </w:rPr>
  </w:style>
  <w:style w:type="paragraph" w:styleId="a4">
    <w:name w:val="Normal (Web)"/>
    <w:basedOn w:val="a"/>
    <w:uiPriority w:val="99"/>
    <w:semiHidden/>
    <w:unhideWhenUsed/>
    <w:rsid w:val="0026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651EC"/>
    <w:rPr>
      <w:color w:val="0000FF"/>
      <w:u w:val="single"/>
    </w:rPr>
  </w:style>
  <w:style w:type="character" w:customStyle="1" w:styleId="tsp">
    <w:name w:val="tsp"/>
    <w:basedOn w:val="a0"/>
    <w:rsid w:val="002651EC"/>
  </w:style>
  <w:style w:type="character" w:customStyle="1" w:styleId="time">
    <w:name w:val="time"/>
    <w:basedOn w:val="a0"/>
    <w:rsid w:val="002651EC"/>
  </w:style>
  <w:style w:type="character" w:customStyle="1" w:styleId="temperature">
    <w:name w:val="temperature"/>
    <w:basedOn w:val="a0"/>
    <w:rsid w:val="002651EC"/>
  </w:style>
  <w:style w:type="character" w:customStyle="1" w:styleId="wind">
    <w:name w:val="wind"/>
    <w:basedOn w:val="a0"/>
    <w:rsid w:val="002651EC"/>
  </w:style>
  <w:style w:type="character" w:customStyle="1" w:styleId="pressure">
    <w:name w:val="pressure"/>
    <w:basedOn w:val="a0"/>
    <w:rsid w:val="002651EC"/>
  </w:style>
  <w:style w:type="character" w:customStyle="1" w:styleId="wet">
    <w:name w:val="wet"/>
    <w:basedOn w:val="a0"/>
    <w:rsid w:val="002651EC"/>
  </w:style>
  <w:style w:type="character" w:customStyle="1" w:styleId="s5h3first">
    <w:name w:val="s5_h3_first"/>
    <w:basedOn w:val="a0"/>
    <w:rsid w:val="002651EC"/>
  </w:style>
  <w:style w:type="character" w:customStyle="1" w:styleId="footerc">
    <w:name w:val="footerc"/>
    <w:basedOn w:val="a0"/>
    <w:rsid w:val="002651EC"/>
  </w:style>
  <w:style w:type="paragraph" w:styleId="a6">
    <w:name w:val="Balloon Text"/>
    <w:basedOn w:val="a"/>
    <w:link w:val="a7"/>
    <w:uiPriority w:val="99"/>
    <w:semiHidden/>
    <w:unhideWhenUsed/>
    <w:rsid w:val="0026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43">
                                      <w:marLeft w:val="28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7202">
                                          <w:marLeft w:val="96"/>
                                          <w:marRight w:val="96"/>
                                          <w:marTop w:val="0"/>
                                          <w:marBottom w:val="192"/>
                                          <w:divBdr>
                                            <w:top w:val="single" w:sz="4" w:space="12" w:color="D8D8D8"/>
                                            <w:left w:val="single" w:sz="4" w:space="12" w:color="D8D8D8"/>
                                            <w:bottom w:val="single" w:sz="4" w:space="12" w:color="D8D8D8"/>
                                            <w:right w:val="single" w:sz="4" w:space="12" w:color="D8D8D8"/>
                                          </w:divBdr>
                                          <w:divsChild>
                                            <w:div w:id="146349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8142">
                                              <w:marLeft w:val="96"/>
                                              <w:marRight w:val="96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2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D8D8D8"/>
                                                    <w:left w:val="single" w:sz="4" w:space="12" w:color="D8D8D8"/>
                                                    <w:bottom w:val="single" w:sz="4" w:space="12" w:color="D8D8D8"/>
                                                    <w:right w:val="single" w:sz="4" w:space="12" w:color="D8D8D8"/>
                                                  </w:divBdr>
                                                  <w:divsChild>
                                                    <w:div w:id="101739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014071"/>
                                                                    <w:left w:val="single" w:sz="4" w:space="0" w:color="014071"/>
                                                                    <w:bottom w:val="single" w:sz="4" w:space="0" w:color="014071"/>
                                                                    <w:right w:val="single" w:sz="4" w:space="0" w:color="014071"/>
                                                                  </w:divBdr>
                                                                  <w:divsChild>
                                                                    <w:div w:id="68697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1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1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8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97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6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42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7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11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41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4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19750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203312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545337">
                                              <w:marLeft w:val="96"/>
                                              <w:marRight w:val="96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D8D8D8"/>
                                                    <w:left w:val="single" w:sz="4" w:space="12" w:color="D8D8D8"/>
                                                    <w:bottom w:val="single" w:sz="4" w:space="12" w:color="D8D8D8"/>
                                                    <w:right w:val="single" w:sz="4" w:space="12" w:color="D8D8D8"/>
                                                  </w:divBdr>
                                                  <w:divsChild>
                                                    <w:div w:id="19267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3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518075">
                                              <w:marLeft w:val="96"/>
                                              <w:marRight w:val="96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D8D8D8"/>
                                                    <w:left w:val="single" w:sz="4" w:space="12" w:color="D8D8D8"/>
                                                    <w:bottom w:val="single" w:sz="4" w:space="12" w:color="D8D8D8"/>
                                                    <w:right w:val="single" w:sz="4" w:space="12" w:color="D8D8D8"/>
                                                  </w:divBdr>
                                                  <w:divsChild>
                                                    <w:div w:id="2771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8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42547">
                                              <w:marLeft w:val="96"/>
                                              <w:marRight w:val="96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D8D8D8"/>
                                                    <w:left w:val="single" w:sz="4" w:space="12" w:color="D8D8D8"/>
                                                    <w:bottom w:val="single" w:sz="4" w:space="12" w:color="D8D8D8"/>
                                                    <w:right w:val="single" w:sz="4" w:space="12" w:color="D8D8D8"/>
                                                  </w:divBdr>
                                                  <w:divsChild>
                                                    <w:div w:id="17800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9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038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571561">
                                              <w:marLeft w:val="96"/>
                                              <w:marRight w:val="96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D8D8D8"/>
                                                    <w:left w:val="single" w:sz="4" w:space="12" w:color="D8D8D8"/>
                                                    <w:bottom w:val="single" w:sz="4" w:space="12" w:color="D8D8D8"/>
                                                    <w:right w:val="single" w:sz="4" w:space="12" w:color="D8D8D8"/>
                                                  </w:divBdr>
                                                  <w:divsChild>
                                                    <w:div w:id="124611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5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4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8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8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01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02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296216">
          <w:marLeft w:val="0"/>
          <w:marRight w:val="0"/>
          <w:marTop w:val="0"/>
          <w:marBottom w:val="0"/>
          <w:divBdr>
            <w:top w:val="single" w:sz="12" w:space="0" w:color="2F71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3</cp:revision>
  <dcterms:created xsi:type="dcterms:W3CDTF">2019-10-29T04:52:00Z</dcterms:created>
  <dcterms:modified xsi:type="dcterms:W3CDTF">2019-10-29T04:53:00Z</dcterms:modified>
</cp:coreProperties>
</file>